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7421F" w14:textId="77777777" w:rsidR="00EF3102" w:rsidRPr="00633813" w:rsidRDefault="00EF3102" w:rsidP="00EF3102">
      <w:pPr>
        <w:rPr>
          <w:b/>
          <w:sz w:val="28"/>
          <w:szCs w:val="28"/>
        </w:rPr>
      </w:pPr>
      <w:r w:rsidRPr="00633813">
        <w:rPr>
          <w:b/>
          <w:sz w:val="28"/>
          <w:szCs w:val="28"/>
        </w:rPr>
        <w:t xml:space="preserve">Study Guide to Math </w:t>
      </w:r>
      <w:proofErr w:type="gramStart"/>
      <w:r w:rsidRPr="00633813">
        <w:rPr>
          <w:b/>
          <w:sz w:val="28"/>
          <w:szCs w:val="28"/>
        </w:rPr>
        <w:t>on  MA</w:t>
      </w:r>
      <w:proofErr w:type="gramEnd"/>
      <w:r w:rsidRPr="00633813">
        <w:rPr>
          <w:b/>
          <w:sz w:val="28"/>
          <w:szCs w:val="28"/>
        </w:rPr>
        <w:t xml:space="preserve"> FLD053 PRACTICE TEST</w:t>
      </w:r>
    </w:p>
    <w:p w14:paraId="7DA086CF" w14:textId="77777777" w:rsidR="00EF3102" w:rsidRDefault="00EF3102" w:rsidP="00EF3102">
      <w:r>
        <w:t>Elementary Mathematics (53) Practice Test</w:t>
      </w:r>
    </w:p>
    <w:p w14:paraId="1260B49A" w14:textId="77777777" w:rsidR="00EF3102" w:rsidRDefault="00EF3102" w:rsidP="00EF3102">
      <w:r>
        <w:t xml:space="preserve">Test is available at </w:t>
      </w:r>
      <w:hyperlink r:id="rId5" w:history="1">
        <w:r w:rsidRPr="00A42048">
          <w:rPr>
            <w:rStyle w:val="Hyperlink"/>
          </w:rPr>
          <w:t>http://www.mtel.nesinc.com/MA_PT_opener.asp</w:t>
        </w:r>
      </w:hyperlink>
    </w:p>
    <w:p w14:paraId="22FD4619" w14:textId="77777777" w:rsidR="00EF3102" w:rsidRDefault="00EF3102" w:rsidP="00EF3102">
      <w:pPr>
        <w:rPr>
          <w:b/>
          <w:sz w:val="28"/>
          <w:szCs w:val="28"/>
        </w:rPr>
      </w:pPr>
      <w:r>
        <w:rPr>
          <w:b/>
          <w:sz w:val="28"/>
          <w:szCs w:val="28"/>
        </w:rPr>
        <w:t xml:space="preserve">Dot </w:t>
      </w:r>
      <w:proofErr w:type="spellStart"/>
      <w:r>
        <w:rPr>
          <w:b/>
          <w:sz w:val="28"/>
          <w:szCs w:val="28"/>
        </w:rPr>
        <w:t>Sulock</w:t>
      </w:r>
      <w:proofErr w:type="spellEnd"/>
      <w:r>
        <w:rPr>
          <w:b/>
          <w:sz w:val="28"/>
          <w:szCs w:val="28"/>
        </w:rPr>
        <w:t>, University of North Carolina at Asheville</w:t>
      </w:r>
    </w:p>
    <w:p w14:paraId="6976F1DD" w14:textId="77777777" w:rsidR="00EF3102" w:rsidRDefault="00505EF4" w:rsidP="00EF3102">
      <w:hyperlink r:id="rId6" w:history="1">
        <w:r w:rsidR="00EF3102" w:rsidRPr="00A42048">
          <w:rPr>
            <w:rStyle w:val="Hyperlink"/>
          </w:rPr>
          <w:t>dsulock@unca.edu</w:t>
        </w:r>
      </w:hyperlink>
      <w:r w:rsidR="00EF3102">
        <w:tab/>
      </w:r>
      <w:r w:rsidR="00EF3102">
        <w:tab/>
      </w:r>
      <w:hyperlink r:id="rId7" w:history="1">
        <w:r w:rsidR="00EF3102" w:rsidRPr="00A42048">
          <w:rPr>
            <w:rStyle w:val="Hyperlink"/>
          </w:rPr>
          <w:t>www.realitymath.org</w:t>
        </w:r>
      </w:hyperlink>
    </w:p>
    <w:p w14:paraId="1329A1C0" w14:textId="77777777" w:rsidR="00EF3102" w:rsidRDefault="00EF3102" w:rsidP="00EF3102"/>
    <w:p w14:paraId="3F2EFCE5" w14:textId="77777777" w:rsidR="00EF3102" w:rsidRDefault="00EF3102" w:rsidP="00EF3102"/>
    <w:p w14:paraId="08A8B53C" w14:textId="77777777" w:rsidR="00EF3102" w:rsidRDefault="00EF3102" w:rsidP="00EF3102">
      <w:pPr>
        <w:rPr>
          <w:b/>
          <w:sz w:val="28"/>
          <w:szCs w:val="28"/>
        </w:rPr>
      </w:pPr>
      <w:r>
        <w:rPr>
          <w:b/>
          <w:sz w:val="28"/>
          <w:szCs w:val="28"/>
        </w:rPr>
        <w:t>Part 3</w:t>
      </w:r>
      <w:r w:rsidRPr="00633813">
        <w:rPr>
          <w:b/>
          <w:sz w:val="28"/>
          <w:szCs w:val="28"/>
        </w:rPr>
        <w:t xml:space="preserve">.  Questions </w:t>
      </w:r>
      <w:r>
        <w:rPr>
          <w:b/>
          <w:sz w:val="28"/>
          <w:szCs w:val="28"/>
        </w:rPr>
        <w:t>41-60</w:t>
      </w:r>
    </w:p>
    <w:p w14:paraId="1BDB4C24" w14:textId="77777777" w:rsidR="00F8193F" w:rsidRPr="00633813" w:rsidRDefault="00F8193F" w:rsidP="00F8193F">
      <w:pPr>
        <w:rPr>
          <w:b/>
          <w:sz w:val="28"/>
          <w:szCs w:val="28"/>
        </w:rPr>
      </w:pPr>
    </w:p>
    <w:p w14:paraId="4704C82F" w14:textId="77777777" w:rsidR="00F8193F" w:rsidRDefault="00F8193F" w:rsidP="00F8193F">
      <w:r>
        <w:t>40.  Right now I am finding out who represents me in Raleigh.</w:t>
      </w:r>
    </w:p>
    <w:p w14:paraId="1D809B60" w14:textId="77777777" w:rsidR="00F8193F" w:rsidRDefault="00F8193F" w:rsidP="00F8193F">
      <w:r>
        <w:t>Obviously you do not understand the formulas, so what can you do that’s easy?</w:t>
      </w:r>
    </w:p>
    <w:p w14:paraId="69D585B8" w14:textId="77777777" w:rsidR="00F8193F" w:rsidRDefault="00F8193F" w:rsidP="00F8193F"/>
    <w:p w14:paraId="3F77C780" w14:textId="77777777" w:rsidR="00F8193F" w:rsidRDefault="00F8193F" w:rsidP="00F8193F">
      <w:r>
        <w:t xml:space="preserve">41.  Bless their hearts!  </w:t>
      </w:r>
      <w:r>
        <w:sym w:font="Wingdings" w:char="F04A"/>
      </w:r>
    </w:p>
    <w:p w14:paraId="712D434D" w14:textId="77777777" w:rsidR="00F8193F" w:rsidRDefault="00F8193F" w:rsidP="00F8193F"/>
    <w:p w14:paraId="707BDDF3" w14:textId="77777777" w:rsidR="00F8193F" w:rsidRDefault="00F8193F" w:rsidP="00F8193F">
      <w:r>
        <w:t>42.   Well the graph is a cross-section (front view or side view) of a bottle.</w:t>
      </w:r>
    </w:p>
    <w:p w14:paraId="5AFEB294" w14:textId="77777777" w:rsidR="00F8193F" w:rsidRDefault="00F8193F" w:rsidP="00F8193F">
      <w:r>
        <w:rPr>
          <w:noProof/>
        </w:rPr>
        <mc:AlternateContent>
          <mc:Choice Requires="wps">
            <w:drawing>
              <wp:anchor distT="0" distB="0" distL="114300" distR="114300" simplePos="0" relativeHeight="251659264" behindDoc="0" locked="0" layoutInCell="1" allowOverlap="1" wp14:anchorId="57B07EEA" wp14:editId="2901C1C8">
                <wp:simplePos x="0" y="0"/>
                <wp:positionH relativeFrom="column">
                  <wp:posOffset>914400</wp:posOffset>
                </wp:positionH>
                <wp:positionV relativeFrom="paragraph">
                  <wp:posOffset>99695</wp:posOffset>
                </wp:positionV>
                <wp:extent cx="342900" cy="914400"/>
                <wp:effectExtent l="50800" t="25400" r="88900" b="101600"/>
                <wp:wrapThrough wrapText="bothSides">
                  <wp:wrapPolygon edited="0">
                    <wp:start x="-3200" y="-600"/>
                    <wp:lineTo x="-3200" y="23400"/>
                    <wp:lineTo x="25600" y="23400"/>
                    <wp:lineTo x="25600" y="-600"/>
                    <wp:lineTo x="-3200" y="-600"/>
                  </wp:wrapPolygon>
                </wp:wrapThrough>
                <wp:docPr id="5" name="Rectangle 5"/>
                <wp:cNvGraphicFramePr/>
                <a:graphic xmlns:a="http://schemas.openxmlformats.org/drawingml/2006/main">
                  <a:graphicData uri="http://schemas.microsoft.com/office/word/2010/wordprocessingShape">
                    <wps:wsp>
                      <wps:cNvSpPr/>
                      <wps:spPr>
                        <a:xfrm>
                          <a:off x="0" y="0"/>
                          <a:ext cx="342900" cy="914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in;margin-top:7.85pt;width:2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" filled="f" strokecolor="#4579b8 [3044]">
                <v:shadow on="t" opacity="22937f" mv:blur="40000f" origin=",.5" offset="0,23000emu"/>
                <w10:wrap type="through"/>
              </v:rect>
            </w:pict>
          </mc:Fallback>
        </mc:AlternateContent>
      </w:r>
    </w:p>
    <w:p w14:paraId="7815C8FB" w14:textId="77777777" w:rsidR="00F8193F" w:rsidRDefault="00F8193F" w:rsidP="00F8193F"/>
    <w:p w14:paraId="76CC30A1" w14:textId="77777777" w:rsidR="00F8193F" w:rsidRDefault="00F8193F" w:rsidP="00F8193F"/>
    <w:p w14:paraId="12727C9D" w14:textId="77777777" w:rsidR="00F8193F" w:rsidRDefault="00F8193F" w:rsidP="00F8193F"/>
    <w:p w14:paraId="4D234AB5" w14:textId="77777777" w:rsidR="00F8193F" w:rsidRDefault="00F8193F" w:rsidP="00F8193F"/>
    <w:p w14:paraId="5DF5DA05" w14:textId="77777777" w:rsidR="00F8193F" w:rsidRDefault="00F8193F" w:rsidP="00F8193F"/>
    <w:p w14:paraId="3BB9CA9B" w14:textId="77777777" w:rsidR="00F8193F" w:rsidRDefault="00F8193F" w:rsidP="00F8193F">
      <w:r>
        <w:t>Picture a cylindrical tube with a rectangular cross section being filled with water.</w:t>
      </w:r>
    </w:p>
    <w:p w14:paraId="619E7F83" w14:textId="77777777" w:rsidR="00F8193F" w:rsidRDefault="00F8193F" w:rsidP="00F8193F">
      <w:r>
        <w:rPr>
          <w:noProof/>
        </w:rPr>
        <mc:AlternateContent>
          <mc:Choice Requires="wps">
            <w:drawing>
              <wp:anchor distT="0" distB="0" distL="114300" distR="114300" simplePos="0" relativeHeight="251660288" behindDoc="0" locked="0" layoutInCell="1" allowOverlap="1" wp14:anchorId="4373E947" wp14:editId="50C9178B">
                <wp:simplePos x="0" y="0"/>
                <wp:positionH relativeFrom="column">
                  <wp:posOffset>1600200</wp:posOffset>
                </wp:positionH>
                <wp:positionV relativeFrom="paragraph">
                  <wp:posOffset>278765</wp:posOffset>
                </wp:positionV>
                <wp:extent cx="457200" cy="457200"/>
                <wp:effectExtent l="50800" t="25400" r="76200" b="101600"/>
                <wp:wrapNone/>
                <wp:docPr id="7" name="Straight Connector 7"/>
                <wp:cNvGraphicFramePr/>
                <a:graphic xmlns:a="http://schemas.openxmlformats.org/drawingml/2006/main">
                  <a:graphicData uri="http://schemas.microsoft.com/office/word/2010/wordprocessingShape">
                    <wps:wsp>
                      <wps:cNvCnPr/>
                      <wps:spPr>
                        <a:xfrm flipV="1">
                          <a:off x="0" y="0"/>
                          <a:ext cx="457200" cy="457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6pt,21.95pt" to="162pt,5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" strokecolor="#4f81bd [3204]" strokeweight="2pt">
                <v:shadow on="t" opacity="24903f" mv:blur="40000f" origin=",.5" offset="0,20000emu"/>
              </v:line>
            </w:pict>
          </mc:Fallback>
        </mc:AlternateContent>
      </w:r>
      <w:r>
        <w:t xml:space="preserve">The height will increase steadily.  The graph of the rate of increase of the height will be a straight line </w:t>
      </w:r>
    </w:p>
    <w:p w14:paraId="188EB150" w14:textId="77777777" w:rsidR="00F8193F" w:rsidRDefault="00F8193F" w:rsidP="00F8193F"/>
    <w:p w14:paraId="3535130B" w14:textId="77777777" w:rsidR="00F8193F" w:rsidRDefault="00F8193F" w:rsidP="00F8193F"/>
    <w:p w14:paraId="502863B0" w14:textId="77777777" w:rsidR="00F8193F" w:rsidRDefault="00F8193F" w:rsidP="00F8193F"/>
    <w:p w14:paraId="388536D9" w14:textId="77777777" w:rsidR="00F8193F" w:rsidRDefault="00F8193F" w:rsidP="00F8193F"/>
    <w:p w14:paraId="6995E97D" w14:textId="77777777" w:rsidR="00F8193F" w:rsidRDefault="00F8193F" w:rsidP="00F8193F"/>
    <w:p w14:paraId="372B4544" w14:textId="77777777" w:rsidR="00F8193F" w:rsidRDefault="00F8193F" w:rsidP="00F8193F">
      <w:proofErr w:type="gramStart"/>
      <w:r>
        <w:t>Now picture trying to fill a pyramid with a triangular cross section with water.</w:t>
      </w:r>
      <w:proofErr w:type="gramEnd"/>
      <w:r>
        <w:t xml:space="preserve">  </w:t>
      </w:r>
    </w:p>
    <w:p w14:paraId="120D07EA" w14:textId="77777777" w:rsidR="00F8193F" w:rsidRDefault="00F8193F" w:rsidP="00F8193F"/>
    <w:p w14:paraId="18F5570E" w14:textId="77777777" w:rsidR="00F8193F" w:rsidRDefault="00F8193F" w:rsidP="00F8193F">
      <w:r>
        <w:rPr>
          <w:noProof/>
        </w:rPr>
        <mc:AlternateContent>
          <mc:Choice Requires="wps">
            <w:drawing>
              <wp:anchor distT="0" distB="0" distL="114300" distR="114300" simplePos="0" relativeHeight="251661312" behindDoc="0" locked="0" layoutInCell="1" allowOverlap="1" wp14:anchorId="4D9905AA" wp14:editId="027B2041">
                <wp:simplePos x="0" y="0"/>
                <wp:positionH relativeFrom="column">
                  <wp:posOffset>1257300</wp:posOffset>
                </wp:positionH>
                <wp:positionV relativeFrom="paragraph">
                  <wp:posOffset>156210</wp:posOffset>
                </wp:positionV>
                <wp:extent cx="1060704" cy="914400"/>
                <wp:effectExtent l="50800" t="25400" r="82550" b="101600"/>
                <wp:wrapThrough wrapText="bothSides">
                  <wp:wrapPolygon edited="0">
                    <wp:start x="9313" y="-600"/>
                    <wp:lineTo x="4656" y="0"/>
                    <wp:lineTo x="4656" y="9600"/>
                    <wp:lineTo x="-517" y="9600"/>
                    <wp:lineTo x="-1035" y="23400"/>
                    <wp:lineTo x="22764" y="23400"/>
                    <wp:lineTo x="22247" y="19200"/>
                    <wp:lineTo x="12417" y="-600"/>
                    <wp:lineTo x="9313" y="-600"/>
                  </wp:wrapPolygon>
                </wp:wrapThrough>
                <wp:docPr id="8" name="Isosceles Triangle 8"/>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99pt;margin-top:12.3pt;width:83.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" strokecolor="#4579b8 [3044]">
                <v:shadow on="t" opacity="22937f" mv:blur="40000f" origin=",.5" offset="0,23000emu"/>
                <w10:wrap type="through"/>
              </v:shape>
            </w:pict>
          </mc:Fallback>
        </mc:AlternateContent>
      </w:r>
    </w:p>
    <w:p w14:paraId="17196CA9" w14:textId="77777777" w:rsidR="00F8193F" w:rsidRDefault="00F8193F" w:rsidP="00F8193F"/>
    <w:p w14:paraId="456A4831" w14:textId="77777777" w:rsidR="00F8193F" w:rsidRDefault="00F8193F" w:rsidP="00F8193F"/>
    <w:p w14:paraId="19604D81" w14:textId="77777777" w:rsidR="00F8193F" w:rsidRDefault="00F8193F" w:rsidP="00F8193F"/>
    <w:p w14:paraId="1E8A0F34" w14:textId="77777777" w:rsidR="00F8193F" w:rsidRDefault="00F8193F" w:rsidP="00F8193F"/>
    <w:p w14:paraId="3176005A" w14:textId="77777777" w:rsidR="00F8193F" w:rsidRDefault="00F8193F" w:rsidP="00F8193F"/>
    <w:p w14:paraId="16F85AF5" w14:textId="77777777" w:rsidR="00F8193F" w:rsidRDefault="00F8193F" w:rsidP="00F8193F"/>
    <w:p w14:paraId="50C62FCF" w14:textId="77777777" w:rsidR="00F8193F" w:rsidRDefault="00F8193F" w:rsidP="00F8193F">
      <w:r>
        <w:rPr>
          <w:noProof/>
        </w:rPr>
        <mc:AlternateContent>
          <mc:Choice Requires="wps">
            <w:drawing>
              <wp:anchor distT="0" distB="0" distL="114300" distR="114300" simplePos="0" relativeHeight="251662336" behindDoc="0" locked="0" layoutInCell="1" allowOverlap="1" wp14:anchorId="48911AC1" wp14:editId="01BC405A">
                <wp:simplePos x="0" y="0"/>
                <wp:positionH relativeFrom="column">
                  <wp:posOffset>3022600</wp:posOffset>
                </wp:positionH>
                <wp:positionV relativeFrom="paragraph">
                  <wp:posOffset>277495</wp:posOffset>
                </wp:positionV>
                <wp:extent cx="863600" cy="613410"/>
                <wp:effectExtent l="50800" t="25400" r="76200" b="97790"/>
                <wp:wrapNone/>
                <wp:docPr id="1" name="Freeform 1"/>
                <wp:cNvGraphicFramePr/>
                <a:graphic xmlns:a="http://schemas.openxmlformats.org/drawingml/2006/main">
                  <a:graphicData uri="http://schemas.microsoft.com/office/word/2010/wordprocessingShape">
                    <wps:wsp>
                      <wps:cNvSpPr/>
                      <wps:spPr>
                        <a:xfrm>
                          <a:off x="0" y="0"/>
                          <a:ext cx="863600" cy="613410"/>
                        </a:xfrm>
                        <a:custGeom>
                          <a:avLst/>
                          <a:gdLst>
                            <a:gd name="connsiteX0" fmla="*/ 0 w 982133"/>
                            <a:gd name="connsiteY0" fmla="*/ 601133 h 601133"/>
                            <a:gd name="connsiteX1" fmla="*/ 313267 w 982133"/>
                            <a:gd name="connsiteY1" fmla="*/ 592667 h 601133"/>
                            <a:gd name="connsiteX2" fmla="*/ 389467 w 982133"/>
                            <a:gd name="connsiteY2" fmla="*/ 575733 h 601133"/>
                            <a:gd name="connsiteX3" fmla="*/ 414867 w 982133"/>
                            <a:gd name="connsiteY3" fmla="*/ 567267 h 601133"/>
                            <a:gd name="connsiteX4" fmla="*/ 448733 w 982133"/>
                            <a:gd name="connsiteY4" fmla="*/ 558800 h 601133"/>
                            <a:gd name="connsiteX5" fmla="*/ 524933 w 982133"/>
                            <a:gd name="connsiteY5" fmla="*/ 533400 h 601133"/>
                            <a:gd name="connsiteX6" fmla="*/ 550333 w 982133"/>
                            <a:gd name="connsiteY6" fmla="*/ 524933 h 601133"/>
                            <a:gd name="connsiteX7" fmla="*/ 575733 w 982133"/>
                            <a:gd name="connsiteY7" fmla="*/ 516467 h 601133"/>
                            <a:gd name="connsiteX8" fmla="*/ 643467 w 982133"/>
                            <a:gd name="connsiteY8" fmla="*/ 465667 h 601133"/>
                            <a:gd name="connsiteX9" fmla="*/ 668867 w 982133"/>
                            <a:gd name="connsiteY9" fmla="*/ 457200 h 601133"/>
                            <a:gd name="connsiteX10" fmla="*/ 711200 w 982133"/>
                            <a:gd name="connsiteY10" fmla="*/ 423333 h 601133"/>
                            <a:gd name="connsiteX11" fmla="*/ 762000 w 982133"/>
                            <a:gd name="connsiteY11" fmla="*/ 389467 h 601133"/>
                            <a:gd name="connsiteX12" fmla="*/ 829733 w 982133"/>
                            <a:gd name="connsiteY12" fmla="*/ 304800 h 601133"/>
                            <a:gd name="connsiteX13" fmla="*/ 863600 w 982133"/>
                            <a:gd name="connsiteY13" fmla="*/ 245533 h 601133"/>
                            <a:gd name="connsiteX14" fmla="*/ 889000 w 982133"/>
                            <a:gd name="connsiteY14" fmla="*/ 194733 h 601133"/>
                            <a:gd name="connsiteX15" fmla="*/ 905933 w 982133"/>
                            <a:gd name="connsiteY15" fmla="*/ 143933 h 601133"/>
                            <a:gd name="connsiteX16" fmla="*/ 914400 w 982133"/>
                            <a:gd name="connsiteY16" fmla="*/ 118533 h 601133"/>
                            <a:gd name="connsiteX17" fmla="*/ 922867 w 982133"/>
                            <a:gd name="connsiteY17" fmla="*/ 93133 h 601133"/>
                            <a:gd name="connsiteX18" fmla="*/ 973667 w 982133"/>
                            <a:gd name="connsiteY18" fmla="*/ 25400 h 601133"/>
                            <a:gd name="connsiteX19" fmla="*/ 982133 w 982133"/>
                            <a:gd name="connsiteY19" fmla="*/ 0 h 6011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82133" h="601133">
                              <a:moveTo>
                                <a:pt x="0" y="601133"/>
                              </a:moveTo>
                              <a:cubicBezTo>
                                <a:pt x="104422" y="598311"/>
                                <a:pt x="208925" y="597636"/>
                                <a:pt x="313267" y="592667"/>
                              </a:cubicBezTo>
                              <a:cubicBezTo>
                                <a:pt x="323743" y="592168"/>
                                <a:pt x="376626" y="579402"/>
                                <a:pt x="389467" y="575733"/>
                              </a:cubicBezTo>
                              <a:cubicBezTo>
                                <a:pt x="398048" y="573281"/>
                                <a:pt x="406286" y="569719"/>
                                <a:pt x="414867" y="567267"/>
                              </a:cubicBezTo>
                              <a:cubicBezTo>
                                <a:pt x="426055" y="564070"/>
                                <a:pt x="437588" y="562144"/>
                                <a:pt x="448733" y="558800"/>
                              </a:cubicBezTo>
                              <a:cubicBezTo>
                                <a:pt x="448768" y="558790"/>
                                <a:pt x="512216" y="537639"/>
                                <a:pt x="524933" y="533400"/>
                              </a:cubicBezTo>
                              <a:lnTo>
                                <a:pt x="550333" y="524933"/>
                              </a:lnTo>
                              <a:lnTo>
                                <a:pt x="575733" y="516467"/>
                              </a:lnTo>
                              <a:cubicBezTo>
                                <a:pt x="595792" y="496408"/>
                                <a:pt x="614744" y="475242"/>
                                <a:pt x="643467" y="465667"/>
                              </a:cubicBezTo>
                              <a:cubicBezTo>
                                <a:pt x="651934" y="462845"/>
                                <a:pt x="660885" y="461191"/>
                                <a:pt x="668867" y="457200"/>
                              </a:cubicBezTo>
                              <a:cubicBezTo>
                                <a:pt x="710313" y="436477"/>
                                <a:pt x="679695" y="446962"/>
                                <a:pt x="711200" y="423333"/>
                              </a:cubicBezTo>
                              <a:cubicBezTo>
                                <a:pt x="727481" y="411122"/>
                                <a:pt x="747610" y="403857"/>
                                <a:pt x="762000" y="389467"/>
                              </a:cubicBezTo>
                              <a:cubicBezTo>
                                <a:pt x="785123" y="366344"/>
                                <a:pt x="819051" y="336844"/>
                                <a:pt x="829733" y="304800"/>
                              </a:cubicBezTo>
                              <a:cubicBezTo>
                                <a:pt x="842663" y="266013"/>
                                <a:pt x="832845" y="286540"/>
                                <a:pt x="863600" y="245533"/>
                              </a:cubicBezTo>
                              <a:cubicBezTo>
                                <a:pt x="894483" y="152889"/>
                                <a:pt x="845228" y="293222"/>
                                <a:pt x="889000" y="194733"/>
                              </a:cubicBezTo>
                              <a:cubicBezTo>
                                <a:pt x="896249" y="178422"/>
                                <a:pt x="900289" y="160866"/>
                                <a:pt x="905933" y="143933"/>
                              </a:cubicBezTo>
                              <a:lnTo>
                                <a:pt x="914400" y="118533"/>
                              </a:lnTo>
                              <a:cubicBezTo>
                                <a:pt x="917222" y="110066"/>
                                <a:pt x="917917" y="100559"/>
                                <a:pt x="922867" y="93133"/>
                              </a:cubicBezTo>
                              <a:cubicBezTo>
                                <a:pt x="961161" y="35691"/>
                                <a:pt x="942342" y="56723"/>
                                <a:pt x="973667" y="25400"/>
                              </a:cubicBezTo>
                              <a:lnTo>
                                <a:pt x="982133" y="0"/>
                              </a:ln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 o:spid="_x0000_s1026" style="position:absolute;margin-left:238pt;margin-top:21.85pt;width:68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133,6011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" path="m0,601133c104422,598311,208925,597636,313267,592667,323743,592168,376626,579402,389467,575733,398048,573281,406286,569719,414867,567267,426055,564070,437588,562144,448733,558800,448768,558790,512216,537639,524933,533400l550333,524933,575733,516467c595792,496408,614744,475242,643467,465667,651934,462845,660885,461191,668867,457200,710313,436477,679695,446962,711200,423333,727481,411122,747610,403857,762000,389467,785123,366344,819051,336844,829733,304800,842663,266013,832845,286540,863600,245533,894483,152889,845228,293222,889000,194733,896249,178422,900289,160866,905933,143933l914400,118533c917222,110066,917917,100559,922867,93133,961161,35691,942342,56723,973667,25400l982133,0e" filled="f" strokecolor="#4f81bd [3204]" strokeweight="2pt">
                <v:shadow on="t" opacity="24903f" mv:blur="40000f" origin=",.5" offset="0,20000emu"/>
                <v:path arrowok="t" o:connecttype="custom" o:connectlocs="0,613410;275459,604771;342462,587491;364797,578852;394576,570212;461579,544294;483914,535654;506248,527015;565807,475177;588142,466537;625366,431979;670035,397421;729593,311025;759373,250548;781707,198710;796597,146873;804042,120954;811487,95035;856156,25919;863600,0" o:connectangles="0,0,0,0,0,0,0,0,0,0,0,0,0,0,0,0,0,0,0,0"/>
              </v:shape>
            </w:pict>
          </mc:Fallback>
        </mc:AlternateContent>
      </w:r>
      <w:r>
        <w:t>At first the height of the water will increase slowly, then more quickly.  The graph showing the rate of increase of the height will be a curve.</w:t>
      </w:r>
    </w:p>
    <w:p w14:paraId="5E250AFD" w14:textId="77777777" w:rsidR="00F8193F" w:rsidRDefault="00F8193F" w:rsidP="00F8193F"/>
    <w:p w14:paraId="4E23703D" w14:textId="77777777" w:rsidR="00F8193F" w:rsidRDefault="00F8193F" w:rsidP="00F8193F"/>
    <w:p w14:paraId="4095B651" w14:textId="77777777" w:rsidR="00F8193F" w:rsidRDefault="00F8193F" w:rsidP="00F8193F"/>
    <w:p w14:paraId="4A801951" w14:textId="77777777" w:rsidR="00F8193F" w:rsidRDefault="00F8193F" w:rsidP="00F8193F"/>
    <w:p w14:paraId="2F5814BD" w14:textId="77777777" w:rsidR="00F8193F" w:rsidRDefault="00F8193F" w:rsidP="00F8193F">
      <w:r>
        <w:lastRenderedPageBreak/>
        <w:t xml:space="preserve">Try describing in words how then given43. </w:t>
      </w:r>
      <w:proofErr w:type="gramStart"/>
      <w:r>
        <w:t>bottle</w:t>
      </w:r>
      <w:proofErr w:type="gramEnd"/>
      <w:r>
        <w:t xml:space="preserve"> will fill with a steady flow of water:</w:t>
      </w:r>
    </w:p>
    <w:p w14:paraId="6120681B" w14:textId="77777777" w:rsidR="00F8193F" w:rsidRDefault="00F8193F" w:rsidP="00F8193F"/>
    <w:p w14:paraId="3346BEA8" w14:textId="77777777" w:rsidR="00F8193F" w:rsidRDefault="00F8193F" w:rsidP="00F8193F"/>
    <w:p w14:paraId="3C0D0D9F" w14:textId="77777777" w:rsidR="00F8193F" w:rsidRDefault="00F8193F" w:rsidP="00F8193F"/>
    <w:p w14:paraId="5BD05764" w14:textId="77777777" w:rsidR="00F8193F" w:rsidRDefault="00F8193F" w:rsidP="00F8193F"/>
    <w:p w14:paraId="62B56DDE" w14:textId="77777777" w:rsidR="00F8193F" w:rsidRDefault="00F8193F" w:rsidP="00F8193F">
      <w:r>
        <w:t>43.   With functions, locating a few points is a good idea.</w:t>
      </w:r>
    </w:p>
    <w:p w14:paraId="6544D5FB" w14:textId="77777777" w:rsidR="00F8193F" w:rsidRDefault="00F8193F" w:rsidP="00F8193F">
      <w:r>
        <w:tab/>
        <w:t>(0, _______)</w:t>
      </w:r>
    </w:p>
    <w:p w14:paraId="1CD1F373" w14:textId="77777777" w:rsidR="00F8193F" w:rsidRDefault="00F8193F" w:rsidP="00F8193F"/>
    <w:p w14:paraId="3D754085" w14:textId="77777777" w:rsidR="00F8193F" w:rsidRDefault="00F8193F" w:rsidP="00F8193F">
      <w:r>
        <w:tab/>
        <w:t>(1, ______)</w:t>
      </w:r>
    </w:p>
    <w:p w14:paraId="5638FB91" w14:textId="77777777" w:rsidR="00F8193F" w:rsidRDefault="00F8193F" w:rsidP="00F8193F"/>
    <w:p w14:paraId="6317CDEE" w14:textId="77777777" w:rsidR="00F8193F" w:rsidRDefault="00F8193F" w:rsidP="00F8193F">
      <w:r>
        <w:tab/>
        <w:t>(2, ________)</w:t>
      </w:r>
    </w:p>
    <w:p w14:paraId="2343FEA7" w14:textId="77777777" w:rsidR="00F8193F" w:rsidRDefault="00F8193F" w:rsidP="00F8193F"/>
    <w:p w14:paraId="028D0252" w14:textId="77777777" w:rsidR="00F8193F" w:rsidRDefault="00F8193F" w:rsidP="00F8193F">
      <w:r>
        <w:t>44.  Don’t be intimidated by all the text.  You will not have to read most of it.</w:t>
      </w:r>
    </w:p>
    <w:p w14:paraId="769EB95C" w14:textId="77777777" w:rsidR="00F8193F" w:rsidRDefault="00F8193F" w:rsidP="00F8193F">
      <w:r>
        <w:tab/>
        <w:t>Look at (a) and see if the first sentence corresponds to the graph.</w:t>
      </w:r>
    </w:p>
    <w:p w14:paraId="4239F9C2" w14:textId="77777777" w:rsidR="00F8193F" w:rsidRDefault="00F8193F" w:rsidP="00F8193F">
      <w:r>
        <w:tab/>
        <w:t>Look at (b) and see if the first sentence corresponds to the graph.  Ok</w:t>
      </w:r>
      <w:proofErr w:type="gramStart"/>
      <w:r>
        <w:t>.,</w:t>
      </w:r>
      <w:proofErr w:type="gramEnd"/>
      <w:r>
        <w:t xml:space="preserve"> but then (b) gets a little weird.</w:t>
      </w:r>
    </w:p>
    <w:p w14:paraId="452F5148" w14:textId="77777777" w:rsidR="00F8193F" w:rsidRDefault="00F8193F" w:rsidP="00F8193F">
      <w:r>
        <w:tab/>
        <w:t>Look at (c</w:t>
      </w:r>
      <w:proofErr w:type="gramStart"/>
      <w:r>
        <w:t>) ,</w:t>
      </w:r>
      <w:proofErr w:type="gramEnd"/>
      <w:r>
        <w:t xml:space="preserve"> equally good first sentence.</w:t>
      </w:r>
    </w:p>
    <w:p w14:paraId="434E0DC6" w14:textId="77777777" w:rsidR="00F8193F" w:rsidRDefault="00F8193F" w:rsidP="00F8193F">
      <w:r>
        <w:tab/>
        <w:t>Look at (d)</w:t>
      </w:r>
      <w:proofErr w:type="gramStart"/>
      <w:r>
        <w:t>,</w:t>
      </w:r>
      <w:proofErr w:type="gramEnd"/>
      <w:r>
        <w:t xml:space="preserve"> does the first sentence correspond to the graph?</w:t>
      </w:r>
    </w:p>
    <w:p w14:paraId="24733DDF" w14:textId="77777777" w:rsidR="00F8193F" w:rsidRDefault="00F8193F" w:rsidP="00F8193F"/>
    <w:p w14:paraId="74195ECA" w14:textId="77777777" w:rsidR="00F8193F" w:rsidRDefault="00F8193F" w:rsidP="00F8193F">
      <w:r>
        <w:tab/>
      </w:r>
    </w:p>
    <w:p w14:paraId="0C564FDD" w14:textId="77777777" w:rsidR="00F8193F" w:rsidRDefault="00F8193F" w:rsidP="00F8193F">
      <w:r>
        <w:t>45.  Don’t be intimidated by the answers just yet.  Think about the problem and make the formula.  It is actually easy to make the formula because it is actually an easy problem!  Who would think!</w:t>
      </w:r>
    </w:p>
    <w:p w14:paraId="66429B16" w14:textId="77777777" w:rsidR="00F8193F" w:rsidRDefault="00F8193F" w:rsidP="00F8193F"/>
    <w:p w14:paraId="244497F9" w14:textId="77777777" w:rsidR="00F8193F" w:rsidRDefault="00F8193F" w:rsidP="00F8193F"/>
    <w:p w14:paraId="76870465" w14:textId="77777777" w:rsidR="00F8193F" w:rsidRDefault="00F8193F" w:rsidP="00F8193F"/>
    <w:p w14:paraId="34C087D6" w14:textId="77777777" w:rsidR="00F8193F" w:rsidRDefault="00F8193F" w:rsidP="00F8193F">
      <w:r>
        <w:t>46.    Think about the formula as 2 ÷ (1/a + 1/b)</w:t>
      </w:r>
    </w:p>
    <w:p w14:paraId="5927DB02" w14:textId="77777777" w:rsidR="00F8193F" w:rsidRDefault="00F8193F" w:rsidP="00F8193F"/>
    <w:p w14:paraId="6909B364" w14:textId="77777777" w:rsidR="00F8193F" w:rsidRDefault="00F8193F" w:rsidP="00F8193F">
      <w:r>
        <w:tab/>
        <w:t>Obviously you can do 1/a + 1/b</w:t>
      </w:r>
    </w:p>
    <w:p w14:paraId="3433F119" w14:textId="77777777" w:rsidR="00F8193F" w:rsidRDefault="00F8193F" w:rsidP="00F8193F">
      <w:r>
        <w:tab/>
      </w:r>
    </w:p>
    <w:p w14:paraId="47B529E4" w14:textId="77777777" w:rsidR="00F8193F" w:rsidRDefault="00F8193F" w:rsidP="00F8193F">
      <w:r>
        <w:tab/>
        <w:t>Obviously you can do 2 ÷ that answer</w:t>
      </w:r>
    </w:p>
    <w:p w14:paraId="0C14F98E" w14:textId="77777777" w:rsidR="00F8193F" w:rsidRDefault="00F8193F" w:rsidP="00F8193F"/>
    <w:p w14:paraId="1BB67B61" w14:textId="77777777" w:rsidR="00F8193F" w:rsidRDefault="00F8193F" w:rsidP="00F8193F"/>
    <w:p w14:paraId="42A7F3F5" w14:textId="77777777" w:rsidR="00F8193F" w:rsidRDefault="00F8193F" w:rsidP="00F8193F">
      <w:r>
        <w:t>47.  Some vocabulary is needed.</w:t>
      </w:r>
    </w:p>
    <w:p w14:paraId="4046CEED" w14:textId="77777777" w:rsidR="00F8193F" w:rsidRDefault="00F8193F" w:rsidP="00F8193F"/>
    <w:p w14:paraId="777D3A87" w14:textId="77777777" w:rsidR="00F8193F" w:rsidRDefault="00F8193F" w:rsidP="00F8193F">
      <w:r>
        <w:tab/>
        <w:t xml:space="preserve">Varies </w:t>
      </w:r>
      <w:r w:rsidRPr="007B40BD">
        <w:rPr>
          <w:color w:val="FF0000"/>
        </w:rPr>
        <w:t xml:space="preserve">directly </w:t>
      </w:r>
      <w:r>
        <w:t>means if one thing gets bigger, the other gets bigger in a direct proportion.  In order to vary directly there need to be nothing added or subtracted.</w:t>
      </w:r>
    </w:p>
    <w:p w14:paraId="1A3B447B" w14:textId="77777777" w:rsidR="00F8193F" w:rsidRDefault="00F8193F" w:rsidP="00F8193F"/>
    <w:p w14:paraId="6EBEEAD6" w14:textId="77777777" w:rsidR="00F8193F" w:rsidRDefault="00F8193F" w:rsidP="00F8193F">
      <w:r>
        <w:tab/>
        <w:t>C = 50m is an easy example.</w:t>
      </w:r>
      <w:r>
        <w:tab/>
        <w:t>C varies directly with m.  If m gets bigger, C gets bigger.</w:t>
      </w:r>
      <w:r>
        <w:tab/>
      </w:r>
      <w:r>
        <w:tab/>
      </w:r>
      <w:proofErr w:type="gramStart"/>
      <w:r>
        <w:t>m</w:t>
      </w:r>
      <w:proofErr w:type="gramEnd"/>
      <w:r>
        <w:t xml:space="preserve"> = 1, C = 50</w:t>
      </w:r>
    </w:p>
    <w:p w14:paraId="2D4410E0" w14:textId="77777777" w:rsidR="00F8193F" w:rsidRDefault="00F8193F" w:rsidP="00F8193F">
      <w:r>
        <w:tab/>
      </w:r>
      <w:r>
        <w:tab/>
      </w:r>
      <w:proofErr w:type="gramStart"/>
      <w:r>
        <w:t>m</w:t>
      </w:r>
      <w:proofErr w:type="gramEnd"/>
      <w:r>
        <w:t xml:space="preserve"> = 2, C = 100</w:t>
      </w:r>
    </w:p>
    <w:p w14:paraId="2748220A" w14:textId="77777777" w:rsidR="00F8193F" w:rsidRDefault="00F8193F" w:rsidP="00F8193F"/>
    <w:p w14:paraId="154EAA1C" w14:textId="77777777" w:rsidR="00F8193F" w:rsidRDefault="00F8193F" w:rsidP="00F8193F">
      <w:r>
        <w:tab/>
        <w:t xml:space="preserve">C = 50m + 3   </w:t>
      </w:r>
      <w:proofErr w:type="gramStart"/>
      <w:r>
        <w:t>isn’t  a</w:t>
      </w:r>
      <w:proofErr w:type="gramEnd"/>
      <w:r>
        <w:t xml:space="preserve"> direct variation.  C and m are not directly proportional.</w:t>
      </w:r>
      <w:r>
        <w:tab/>
      </w:r>
      <w:r>
        <w:tab/>
      </w:r>
      <w:r>
        <w:tab/>
      </w:r>
      <w:proofErr w:type="gramStart"/>
      <w:r>
        <w:t>m</w:t>
      </w:r>
      <w:proofErr w:type="gramEnd"/>
      <w:r>
        <w:t xml:space="preserve"> = 1, C = 53</w:t>
      </w:r>
    </w:p>
    <w:p w14:paraId="05E0AACC" w14:textId="77777777" w:rsidR="00F8193F" w:rsidRDefault="00F8193F" w:rsidP="00F8193F">
      <w:r>
        <w:tab/>
      </w:r>
      <w:r>
        <w:tab/>
      </w:r>
      <w:proofErr w:type="gramStart"/>
      <w:r>
        <w:t>m</w:t>
      </w:r>
      <w:proofErr w:type="gramEnd"/>
      <w:r>
        <w:t xml:space="preserve"> = 2, C = 103    the constant destroys their proportionality</w:t>
      </w:r>
    </w:p>
    <w:p w14:paraId="1705178C" w14:textId="77777777" w:rsidR="00F8193F" w:rsidRDefault="00F8193F" w:rsidP="00F8193F"/>
    <w:p w14:paraId="39651B9E" w14:textId="77777777" w:rsidR="00F8193F" w:rsidRDefault="00F8193F" w:rsidP="00F8193F">
      <w:r>
        <w:tab/>
        <w:t xml:space="preserve">Varies </w:t>
      </w:r>
      <w:r w:rsidRPr="007B40BD">
        <w:rPr>
          <w:color w:val="FF0000"/>
        </w:rPr>
        <w:t xml:space="preserve">inversely </w:t>
      </w:r>
      <w:r>
        <w:t>means if one thing gets bigger, the other gets smaller, again with nothing added or subtracted.</w:t>
      </w:r>
    </w:p>
    <w:p w14:paraId="76E15A5B" w14:textId="77777777" w:rsidR="00F8193F" w:rsidRDefault="00F8193F" w:rsidP="00F8193F"/>
    <w:p w14:paraId="3E544CB8" w14:textId="77777777" w:rsidR="00F8193F" w:rsidRDefault="00F8193F" w:rsidP="00F8193F">
      <w:r>
        <w:tab/>
        <w:t xml:space="preserve">C </w:t>
      </w:r>
      <w:proofErr w:type="gramStart"/>
      <w:r>
        <w:t xml:space="preserve">= </w:t>
      </w:r>
      <w:r w:rsidRPr="007B40BD">
        <w:t xml:space="preserve"> </w:t>
      </w:r>
      <w:proofErr w:type="gramEnd"/>
      <w:r w:rsidRPr="00074FCA">
        <w:rPr>
          <w:position w:val="-34"/>
        </w:rPr>
        <w:object w:dxaOrig="500" w:dyaOrig="880" w14:anchorId="2DFD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44pt" o:ole="">
            <v:imagedata r:id="rId8" o:title=""/>
          </v:shape>
          <o:OLEObject Type="Embed" ProgID="Equation.3" ShapeID="_x0000_i1025" DrawAspect="Content" ObjectID="_1327997939" r:id="rId9"/>
        </w:object>
      </w:r>
      <w:r>
        <w:t xml:space="preserve"> is an easy example.  C varies inversely with m.  If m gets bigger, C gets smaller.</w:t>
      </w:r>
    </w:p>
    <w:p w14:paraId="43100BD4" w14:textId="77777777" w:rsidR="00F8193F" w:rsidRDefault="00F8193F" w:rsidP="00F8193F"/>
    <w:p w14:paraId="59A2ADD0" w14:textId="77777777" w:rsidR="00F8193F" w:rsidRDefault="00F8193F" w:rsidP="00F8193F">
      <w:r>
        <w:tab/>
        <w:t xml:space="preserve">C = </w:t>
      </w:r>
      <w:r w:rsidRPr="00074FCA">
        <w:rPr>
          <w:position w:val="-34"/>
        </w:rPr>
        <w:object w:dxaOrig="660" w:dyaOrig="880" w14:anchorId="6D386B81">
          <v:shape id="_x0000_i1026" type="#_x0000_t75" style="width:33pt;height:44pt" o:ole="">
            <v:imagedata r:id="rId10" o:title=""/>
          </v:shape>
          <o:OLEObject Type="Embed" ProgID="Equation.3" ShapeID="_x0000_i1026" DrawAspect="Content" ObjectID="_1327997940" r:id="rId11"/>
        </w:object>
      </w:r>
      <w:r>
        <w:t xml:space="preserve"> </w:t>
      </w:r>
      <w:r>
        <w:tab/>
        <w:t>C varies ____________ with z and _________________ with m.</w:t>
      </w:r>
    </w:p>
    <w:p w14:paraId="50F2F0AF" w14:textId="77777777" w:rsidR="00F8193F" w:rsidRDefault="00F8193F" w:rsidP="00F8193F"/>
    <w:p w14:paraId="1308478A" w14:textId="77777777" w:rsidR="00F8193F" w:rsidRDefault="00F8193F" w:rsidP="00F8193F">
      <w:r>
        <w:t xml:space="preserve">48.  As if the question wouldn’t be hard enough anyway, the despotic </w:t>
      </w:r>
      <w:proofErr w:type="spellStart"/>
      <w:r>
        <w:t>questioneers</w:t>
      </w:r>
      <w:proofErr w:type="spellEnd"/>
      <w:r>
        <w:t xml:space="preserve"> need to confuse the issue by including subscripts.</w:t>
      </w:r>
    </w:p>
    <w:p w14:paraId="3FAD2411" w14:textId="77777777" w:rsidR="00F8193F" w:rsidRDefault="00F8193F" w:rsidP="00F8193F"/>
    <w:p w14:paraId="704D7D16" w14:textId="77777777" w:rsidR="00F8193F" w:rsidRDefault="00F8193F" w:rsidP="00F8193F">
      <w:r>
        <w:tab/>
        <w:t xml:space="preserve">A.  </w:t>
      </w:r>
      <w:proofErr w:type="gramStart"/>
      <w:r>
        <w:t>a</w:t>
      </w:r>
      <w:r>
        <w:rPr>
          <w:vertAlign w:val="subscript"/>
        </w:rPr>
        <w:t>n</w:t>
      </w:r>
      <w:proofErr w:type="gramEnd"/>
      <w:r>
        <w:t xml:space="preserve"> = n -  _____   + ______         wasn’t hard</w:t>
      </w:r>
    </w:p>
    <w:p w14:paraId="67C497D2" w14:textId="77777777" w:rsidR="00F8193F" w:rsidRDefault="00F8193F" w:rsidP="00F8193F"/>
    <w:p w14:paraId="7C01439A" w14:textId="77777777" w:rsidR="00F8193F" w:rsidRDefault="00F8193F" w:rsidP="00F8193F">
      <w:r>
        <w:tab/>
        <w:t xml:space="preserve">B.  </w:t>
      </w:r>
      <w:proofErr w:type="gramStart"/>
      <w:r>
        <w:t>harder</w:t>
      </w:r>
      <w:proofErr w:type="gramEnd"/>
      <w:r>
        <w:t>.  Multiply both sides by d.</w:t>
      </w:r>
    </w:p>
    <w:p w14:paraId="578B75DC" w14:textId="77777777" w:rsidR="00F8193F" w:rsidRDefault="00F8193F" w:rsidP="00F8193F"/>
    <w:p w14:paraId="1C357023" w14:textId="77777777" w:rsidR="00F8193F" w:rsidRDefault="00F8193F" w:rsidP="00F8193F">
      <w:r>
        <w:tab/>
      </w:r>
      <w:r>
        <w:tab/>
      </w:r>
      <w:proofErr w:type="spellStart"/>
      <w:proofErr w:type="gramStart"/>
      <w:r>
        <w:t>dn</w:t>
      </w:r>
      <w:proofErr w:type="spellEnd"/>
      <w:proofErr w:type="gramEnd"/>
      <w:r>
        <w:t xml:space="preserve"> = a</w:t>
      </w:r>
      <w:r>
        <w:rPr>
          <w:vertAlign w:val="subscript"/>
        </w:rPr>
        <w:t>n</w:t>
      </w:r>
      <w:r>
        <w:t xml:space="preserve"> – d + a</w:t>
      </w:r>
      <w:r>
        <w:rPr>
          <w:vertAlign w:val="subscript"/>
        </w:rPr>
        <w:t xml:space="preserve">1                     </w:t>
      </w:r>
      <w:r>
        <w:t>will that be right?</w:t>
      </w:r>
    </w:p>
    <w:p w14:paraId="491BA1D1" w14:textId="77777777" w:rsidR="00F8193F" w:rsidRDefault="00F8193F" w:rsidP="00F8193F"/>
    <w:p w14:paraId="441BA41F" w14:textId="77777777" w:rsidR="00F8193F" w:rsidRDefault="00F8193F" w:rsidP="00F8193F">
      <w:r>
        <w:tab/>
        <w:t xml:space="preserve">C.  </w:t>
      </w:r>
      <w:proofErr w:type="gramStart"/>
      <w:r>
        <w:t>harder</w:t>
      </w:r>
      <w:proofErr w:type="gramEnd"/>
      <w:r>
        <w:t>.  Multiply both sides by d.</w:t>
      </w:r>
    </w:p>
    <w:p w14:paraId="737400E4" w14:textId="77777777" w:rsidR="00F8193F" w:rsidRDefault="00F8193F" w:rsidP="00F8193F"/>
    <w:p w14:paraId="44531D8B" w14:textId="77777777" w:rsidR="00F8193F" w:rsidRDefault="00F8193F" w:rsidP="00F8193F">
      <w:r>
        <w:tab/>
      </w:r>
      <w:r>
        <w:tab/>
      </w:r>
      <w:proofErr w:type="spellStart"/>
      <w:proofErr w:type="gramStart"/>
      <w:r>
        <w:t>dn</w:t>
      </w:r>
      <w:proofErr w:type="spellEnd"/>
      <w:proofErr w:type="gramEnd"/>
      <w:r>
        <w:t xml:space="preserve">  =</w:t>
      </w:r>
      <w:r>
        <w:rPr>
          <w:vertAlign w:val="subscript"/>
        </w:rPr>
        <w:t xml:space="preserve">   </w:t>
      </w:r>
      <w:r>
        <w:rPr>
          <w:color w:val="FF0000"/>
        </w:rPr>
        <w:t xml:space="preserve">d </w:t>
      </w:r>
      <w:r w:rsidRPr="00DE209E">
        <w:t>+ a</w:t>
      </w:r>
      <w:r w:rsidRPr="00DE209E">
        <w:rPr>
          <w:vertAlign w:val="subscript"/>
        </w:rPr>
        <w:t>n</w:t>
      </w:r>
      <w:r w:rsidRPr="00DE209E">
        <w:t xml:space="preserve"> – a</w:t>
      </w:r>
      <w:r w:rsidRPr="00DE209E">
        <w:rPr>
          <w:vertAlign w:val="subscript"/>
        </w:rPr>
        <w:t>1</w:t>
      </w:r>
      <w:r>
        <w:rPr>
          <w:vertAlign w:val="subscript"/>
        </w:rPr>
        <w:tab/>
      </w:r>
      <w:r>
        <w:t>will that be right?</w:t>
      </w:r>
    </w:p>
    <w:p w14:paraId="43A13AEF" w14:textId="77777777" w:rsidR="00F8193F" w:rsidRDefault="00F8193F" w:rsidP="00F8193F"/>
    <w:p w14:paraId="1B5EA9B5" w14:textId="77777777" w:rsidR="00F8193F" w:rsidRDefault="00F8193F" w:rsidP="00F8193F">
      <w:r>
        <w:tab/>
        <w:t xml:space="preserve">D.  </w:t>
      </w:r>
      <w:proofErr w:type="gramStart"/>
      <w:r>
        <w:t>harder</w:t>
      </w:r>
      <w:proofErr w:type="gramEnd"/>
      <w:r>
        <w:t xml:space="preserve"> still.</w:t>
      </w:r>
    </w:p>
    <w:p w14:paraId="19A15827" w14:textId="77777777" w:rsidR="00F8193F" w:rsidRDefault="00F8193F" w:rsidP="00F8193F"/>
    <w:p w14:paraId="5DBF8A03" w14:textId="77777777" w:rsidR="00F8193F" w:rsidRPr="00505EF4" w:rsidRDefault="00F8193F" w:rsidP="00F8193F">
      <w:pPr>
        <w:rPr>
          <w:color w:val="FF0000"/>
        </w:rPr>
      </w:pPr>
      <w:r>
        <w:t xml:space="preserve">49.    Well you can do polynomial long division and then factor, but a nice short cut is to know that if   </w:t>
      </w:r>
      <w:r w:rsidRPr="00505EF4">
        <w:rPr>
          <w:color w:val="FF0000"/>
        </w:rPr>
        <w:t>x – a is a factor of a polynomial, then substituting a into it gets 0!</w:t>
      </w:r>
    </w:p>
    <w:p w14:paraId="181E77A0" w14:textId="77777777" w:rsidR="00F8193F" w:rsidRPr="00505EF4" w:rsidRDefault="00F8193F" w:rsidP="00F8193F">
      <w:pPr>
        <w:rPr>
          <w:color w:val="FF0000"/>
        </w:rPr>
      </w:pPr>
    </w:p>
    <w:p w14:paraId="63DFE321" w14:textId="77777777" w:rsidR="00F8193F" w:rsidRDefault="00F8193F" w:rsidP="00F8193F">
      <w:r>
        <w:t>Here’s why:    (x + 3) (x – 2) = 0 if   x   is   2   or if    x    is    -3</w:t>
      </w:r>
    </w:p>
    <w:p w14:paraId="1F19570F" w14:textId="77777777" w:rsidR="00F8193F" w:rsidRDefault="00F8193F" w:rsidP="00F8193F">
      <w:r>
        <w:tab/>
      </w:r>
      <w:r>
        <w:tab/>
      </w:r>
      <w:proofErr w:type="gramStart"/>
      <w:r>
        <w:t>x</w:t>
      </w:r>
      <w:r>
        <w:rPr>
          <w:vertAlign w:val="superscript"/>
        </w:rPr>
        <w:t>2</w:t>
      </w:r>
      <w:proofErr w:type="gramEnd"/>
      <w:r>
        <w:rPr>
          <w:vertAlign w:val="subscript"/>
        </w:rPr>
        <w:t xml:space="preserve"> </w:t>
      </w:r>
      <w:r>
        <w:t xml:space="preserve"> + x – 6  is 0 if  x = 2 or x = -3     4 + 2 – 6 = 0</w:t>
      </w:r>
      <w:r>
        <w:tab/>
      </w:r>
      <w:r>
        <w:tab/>
        <w:t>9 – 3 – 6 = 0</w:t>
      </w:r>
    </w:p>
    <w:p w14:paraId="2A2DADC5" w14:textId="77777777" w:rsidR="00F8193F" w:rsidRDefault="00F8193F" w:rsidP="00F8193F"/>
    <w:p w14:paraId="357037CF" w14:textId="77777777" w:rsidR="00F8193F" w:rsidRDefault="00F8193F" w:rsidP="00F8193F">
      <w:r>
        <w:tab/>
        <w:t>So if we want to know if x-8 is a factor see if x = 8 comes out 0.</w:t>
      </w:r>
    </w:p>
    <w:p w14:paraId="2D19C07D" w14:textId="77777777" w:rsidR="00F8193F" w:rsidRDefault="00F8193F" w:rsidP="00F8193F"/>
    <w:p w14:paraId="4FFA4F67" w14:textId="77777777" w:rsidR="00F8193F" w:rsidRDefault="00F8193F" w:rsidP="00F8193F">
      <w:r>
        <w:tab/>
        <w:t xml:space="preserve">Substituting in -4 for B   and -2 for </w:t>
      </w:r>
      <w:proofErr w:type="gramStart"/>
      <w:r>
        <w:t>D  are</w:t>
      </w:r>
      <w:proofErr w:type="gramEnd"/>
      <w:r>
        <w:t xml:space="preserve"> harder</w:t>
      </w:r>
    </w:p>
    <w:p w14:paraId="50C51402" w14:textId="77777777" w:rsidR="00F8193F" w:rsidRDefault="00F8193F" w:rsidP="00F8193F"/>
    <w:p w14:paraId="339D78A7" w14:textId="77777777" w:rsidR="00F8193F" w:rsidRDefault="00F8193F" w:rsidP="00F8193F">
      <w:r>
        <w:t>50.  Be bold.  Write out what the words say.  Then multiply both sides by ________</w:t>
      </w:r>
    </w:p>
    <w:p w14:paraId="3B2A7609" w14:textId="77777777" w:rsidR="00F8193F" w:rsidRDefault="00F8193F" w:rsidP="00F8193F">
      <w:r>
        <w:tab/>
        <w:t>See, that wasn’t so hard.</w:t>
      </w:r>
    </w:p>
    <w:p w14:paraId="66FF092A" w14:textId="77777777" w:rsidR="00F8193F" w:rsidRDefault="00F8193F" w:rsidP="00F8193F"/>
    <w:p w14:paraId="610F7E8D" w14:textId="77777777" w:rsidR="00F8193F" w:rsidRDefault="00F8193F" w:rsidP="00F8193F"/>
    <w:p w14:paraId="2A76CF73" w14:textId="77777777" w:rsidR="00F8193F" w:rsidRDefault="00F8193F" w:rsidP="00F8193F">
      <w:r>
        <w:t xml:space="preserve">51.  </w:t>
      </w:r>
      <w:proofErr w:type="gramStart"/>
      <w:r>
        <w:t>y</w:t>
      </w:r>
      <w:proofErr w:type="gramEnd"/>
      <w:r>
        <w:t xml:space="preserve"> = mx + b has slope m and y-intercept (where x = 0) b.</w:t>
      </w:r>
    </w:p>
    <w:p w14:paraId="2B013BA8" w14:textId="77777777" w:rsidR="00F8193F" w:rsidRDefault="00F8193F" w:rsidP="00F8193F"/>
    <w:p w14:paraId="695A5D71" w14:textId="77777777" w:rsidR="00F8193F" w:rsidRDefault="00F8193F" w:rsidP="00F8193F">
      <w:r>
        <w:tab/>
        <w:t>So you can eliminate two choices immediately.  Then what</w:t>
      </w:r>
      <w:proofErr w:type="gramStart"/>
      <w:r>
        <w:t>?!</w:t>
      </w:r>
      <w:proofErr w:type="gramEnd"/>
    </w:p>
    <w:p w14:paraId="4ABFA7D8" w14:textId="77777777" w:rsidR="00F8193F" w:rsidRDefault="00F8193F" w:rsidP="00F8193F"/>
    <w:p w14:paraId="3596E39C" w14:textId="77777777" w:rsidR="00F8193F" w:rsidRDefault="00F8193F" w:rsidP="00F8193F"/>
    <w:p w14:paraId="78A69EDA" w14:textId="77777777" w:rsidR="00F8193F" w:rsidRDefault="00F8193F" w:rsidP="00F8193F">
      <w:r>
        <w:t xml:space="preserve">52.  </w:t>
      </w:r>
      <w:proofErr w:type="gramStart"/>
      <w:r>
        <w:t>hopelessly</w:t>
      </w:r>
      <w:proofErr w:type="gramEnd"/>
      <w:r>
        <w:t xml:space="preserve"> vague question</w:t>
      </w:r>
    </w:p>
    <w:p w14:paraId="2B290077" w14:textId="77777777" w:rsidR="00F8193F" w:rsidRDefault="00F8193F" w:rsidP="00F8193F"/>
    <w:p w14:paraId="5F03A507" w14:textId="77777777" w:rsidR="00F8193F" w:rsidRDefault="00F8193F" w:rsidP="00F8193F">
      <w:r>
        <w:t xml:space="preserve">53.  Learned this in question </w:t>
      </w:r>
      <w:proofErr w:type="gramStart"/>
      <w:r>
        <w:t xml:space="preserve">47  </w:t>
      </w:r>
      <w:proofErr w:type="gramEnd"/>
      <w:r>
        <w:sym w:font="Wingdings" w:char="F04A"/>
      </w:r>
    </w:p>
    <w:p w14:paraId="29DEE88B" w14:textId="77777777" w:rsidR="00F8193F" w:rsidRDefault="00F8193F" w:rsidP="00F8193F"/>
    <w:p w14:paraId="678BDEA8" w14:textId="77777777" w:rsidR="00F8193F" w:rsidRDefault="00F8193F" w:rsidP="00F8193F">
      <w:r>
        <w:t>54.  This question is extra confusing because the reasonable place to think about</w:t>
      </w:r>
    </w:p>
    <w:p w14:paraId="7BE9BBC7" w14:textId="77777777" w:rsidR="00F8193F" w:rsidRDefault="00F8193F" w:rsidP="00F8193F">
      <w:r>
        <w:tab/>
      </w:r>
      <w:r>
        <w:tab/>
        <w:t>30 mph   has the same number as the flat fee $30</w:t>
      </w:r>
    </w:p>
    <w:p w14:paraId="50D5BEF2" w14:textId="77777777" w:rsidR="00F8193F" w:rsidRDefault="00F8193F" w:rsidP="00F8193F">
      <w:r>
        <w:tab/>
        <w:t>So what does one pay going 30 mph?</w:t>
      </w:r>
    </w:p>
    <w:p w14:paraId="330B3B48" w14:textId="77777777" w:rsidR="00F8193F" w:rsidRDefault="00F8193F" w:rsidP="00F8193F"/>
    <w:p w14:paraId="50EE0C2D" w14:textId="77777777" w:rsidR="00F8193F" w:rsidRDefault="00F8193F" w:rsidP="00F8193F">
      <w:pPr>
        <w:rPr>
          <w:color w:val="FF0000"/>
        </w:rPr>
      </w:pPr>
      <w:r>
        <w:t xml:space="preserve">55.  An extremely intimidating problem but amenable to </w:t>
      </w:r>
      <w:r>
        <w:rPr>
          <w:color w:val="FF0000"/>
        </w:rPr>
        <w:t>D = R x T    D = RT</w:t>
      </w:r>
    </w:p>
    <w:p w14:paraId="5755FE13" w14:textId="77777777" w:rsidR="00F8193F" w:rsidRDefault="00F8193F" w:rsidP="00F8193F">
      <w:r>
        <w:rPr>
          <w:color w:val="FF0000"/>
        </w:rPr>
        <w:tab/>
      </w:r>
      <w:r>
        <w:t>We know D = RT since going 50 mph for 2 hours takes you 100 miles.</w:t>
      </w:r>
    </w:p>
    <w:p w14:paraId="1901160B" w14:textId="77777777" w:rsidR="00F8193F" w:rsidRDefault="00F8193F" w:rsidP="00F8193F"/>
    <w:p w14:paraId="59B75021" w14:textId="77777777" w:rsidR="00F8193F" w:rsidRDefault="00F8193F" w:rsidP="00F8193F">
      <w:r>
        <w:tab/>
        <w:t>Eastbound person travels what distance:  _____________________</w:t>
      </w:r>
    </w:p>
    <w:p w14:paraId="6889DB4D" w14:textId="77777777" w:rsidR="00F8193F" w:rsidRDefault="00F8193F" w:rsidP="00F8193F">
      <w:r>
        <w:tab/>
        <w:t>Westbound person travels what distance:  ____________________</w:t>
      </w:r>
    </w:p>
    <w:p w14:paraId="0BAF0699" w14:textId="77777777" w:rsidR="00F8193F" w:rsidRDefault="00F8193F" w:rsidP="00F8193F">
      <w:r>
        <w:tab/>
        <w:t>What do we know about these distances?</w:t>
      </w:r>
    </w:p>
    <w:p w14:paraId="549CC517" w14:textId="77777777" w:rsidR="00F8193F" w:rsidRDefault="00F8193F" w:rsidP="00F8193F"/>
    <w:p w14:paraId="1D41F553" w14:textId="77777777" w:rsidR="00F8193F" w:rsidRDefault="00F8193F" w:rsidP="00F8193F"/>
    <w:p w14:paraId="066D2F32" w14:textId="77777777" w:rsidR="00F8193F" w:rsidRDefault="00F8193F" w:rsidP="00F8193F"/>
    <w:p w14:paraId="25B853ED" w14:textId="77777777" w:rsidR="00F8193F" w:rsidRDefault="00F8193F" w:rsidP="00F8193F"/>
    <w:p w14:paraId="2B787EDE" w14:textId="77777777" w:rsidR="00F8193F" w:rsidRDefault="00F8193F" w:rsidP="00F8193F">
      <w:r>
        <w:t>By the way, that equation doesn’t allow you to calculate the speed of the eastbound driver.  It is one equation with 2 variables in it.</w:t>
      </w:r>
    </w:p>
    <w:p w14:paraId="48A7E756" w14:textId="77777777" w:rsidR="00F8193F" w:rsidRDefault="00F8193F" w:rsidP="00F8193F"/>
    <w:p w14:paraId="6C629C2A" w14:textId="77777777" w:rsidR="00F8193F" w:rsidRDefault="00F8193F" w:rsidP="00F8193F">
      <w:r>
        <w:t>56.</w:t>
      </w:r>
      <w:r>
        <w:tab/>
        <w:t>I believe this question is in error.</w:t>
      </w:r>
    </w:p>
    <w:p w14:paraId="1E0DF3DE" w14:textId="77777777" w:rsidR="00F8193F" w:rsidRDefault="00F8193F" w:rsidP="00F8193F">
      <w:r>
        <w:tab/>
        <w:t>If they made no cruisers, how many racers could they make?</w:t>
      </w:r>
    </w:p>
    <w:p w14:paraId="185141D3" w14:textId="77777777" w:rsidR="00F8193F" w:rsidRDefault="00F8193F" w:rsidP="00F8193F"/>
    <w:tbl>
      <w:tblPr>
        <w:tblStyle w:val="TableGrid"/>
        <w:tblW w:w="0" w:type="auto"/>
        <w:tblInd w:w="-72" w:type="dxa"/>
        <w:tblLayout w:type="fixed"/>
        <w:tblLook w:val="04A0" w:firstRow="1" w:lastRow="0" w:firstColumn="1" w:lastColumn="0" w:noHBand="0" w:noVBand="1"/>
      </w:tblPr>
      <w:tblGrid>
        <w:gridCol w:w="1080"/>
        <w:gridCol w:w="900"/>
        <w:gridCol w:w="1413"/>
        <w:gridCol w:w="1467"/>
        <w:gridCol w:w="747"/>
        <w:gridCol w:w="1107"/>
        <w:gridCol w:w="1107"/>
        <w:gridCol w:w="1107"/>
      </w:tblGrid>
      <w:tr w:rsidR="00F8193F" w14:paraId="51401674" w14:textId="77777777" w:rsidTr="00257A95">
        <w:tc>
          <w:tcPr>
            <w:tcW w:w="1080" w:type="dxa"/>
          </w:tcPr>
          <w:p w14:paraId="0056FBA5" w14:textId="77777777" w:rsidR="00F8193F" w:rsidRDefault="00F8193F" w:rsidP="00257A95">
            <w:proofErr w:type="gramStart"/>
            <w:r>
              <w:t>labor</w:t>
            </w:r>
            <w:proofErr w:type="gramEnd"/>
          </w:p>
        </w:tc>
        <w:tc>
          <w:tcPr>
            <w:tcW w:w="900" w:type="dxa"/>
          </w:tcPr>
          <w:p w14:paraId="2400A111" w14:textId="77777777" w:rsidR="00F8193F" w:rsidRDefault="00F8193F" w:rsidP="00257A95">
            <w:r>
              <w:t>160</w:t>
            </w:r>
          </w:p>
        </w:tc>
        <w:tc>
          <w:tcPr>
            <w:tcW w:w="1413" w:type="dxa"/>
          </w:tcPr>
          <w:p w14:paraId="472FBE87" w14:textId="77777777" w:rsidR="00F8193F" w:rsidRDefault="00F8193F" w:rsidP="00257A95">
            <w:r>
              <w:t>160</w:t>
            </w:r>
          </w:p>
        </w:tc>
        <w:tc>
          <w:tcPr>
            <w:tcW w:w="1467" w:type="dxa"/>
          </w:tcPr>
          <w:p w14:paraId="0DAD0F7F" w14:textId="77777777" w:rsidR="00F8193F" w:rsidRDefault="00F8193F" w:rsidP="00257A95">
            <w:r>
              <w:t>160</w:t>
            </w:r>
          </w:p>
        </w:tc>
        <w:tc>
          <w:tcPr>
            <w:tcW w:w="747" w:type="dxa"/>
          </w:tcPr>
          <w:p w14:paraId="4338356E" w14:textId="77777777" w:rsidR="00F8193F" w:rsidRDefault="00F8193F" w:rsidP="00257A95"/>
        </w:tc>
        <w:tc>
          <w:tcPr>
            <w:tcW w:w="1107" w:type="dxa"/>
          </w:tcPr>
          <w:p w14:paraId="5E66A2F0" w14:textId="77777777" w:rsidR="00F8193F" w:rsidRDefault="00F8193F" w:rsidP="00257A95"/>
        </w:tc>
        <w:tc>
          <w:tcPr>
            <w:tcW w:w="1107" w:type="dxa"/>
          </w:tcPr>
          <w:p w14:paraId="2285B332" w14:textId="77777777" w:rsidR="00F8193F" w:rsidRDefault="00F8193F" w:rsidP="00257A95"/>
        </w:tc>
        <w:tc>
          <w:tcPr>
            <w:tcW w:w="1107" w:type="dxa"/>
          </w:tcPr>
          <w:p w14:paraId="7E384F1D" w14:textId="77777777" w:rsidR="00F8193F" w:rsidRDefault="00F8193F" w:rsidP="00257A95"/>
        </w:tc>
      </w:tr>
      <w:tr w:rsidR="00F8193F" w14:paraId="366C29A2" w14:textId="77777777" w:rsidTr="00257A95">
        <w:tc>
          <w:tcPr>
            <w:tcW w:w="1080" w:type="dxa"/>
          </w:tcPr>
          <w:p w14:paraId="22AA30FE" w14:textId="77777777" w:rsidR="00F8193F" w:rsidRDefault="00F8193F" w:rsidP="00257A95">
            <w:proofErr w:type="gramStart"/>
            <w:r>
              <w:t>cruisers</w:t>
            </w:r>
            <w:proofErr w:type="gramEnd"/>
          </w:p>
        </w:tc>
        <w:tc>
          <w:tcPr>
            <w:tcW w:w="900" w:type="dxa"/>
          </w:tcPr>
          <w:p w14:paraId="7626335F" w14:textId="77777777" w:rsidR="00F8193F" w:rsidRDefault="00F8193F" w:rsidP="00257A95">
            <w:r>
              <w:t>0</w:t>
            </w:r>
          </w:p>
        </w:tc>
        <w:tc>
          <w:tcPr>
            <w:tcW w:w="1413" w:type="dxa"/>
          </w:tcPr>
          <w:p w14:paraId="328DBF12" w14:textId="77777777" w:rsidR="00F8193F" w:rsidRDefault="00F8193F" w:rsidP="00257A95">
            <w:r>
              <w:t>4</w:t>
            </w:r>
          </w:p>
          <w:p w14:paraId="02E7DD40" w14:textId="77777777" w:rsidR="00F8193F" w:rsidRDefault="00F8193F" w:rsidP="00257A95">
            <w:r>
              <w:t>16 h</w:t>
            </w:r>
          </w:p>
        </w:tc>
        <w:tc>
          <w:tcPr>
            <w:tcW w:w="1467" w:type="dxa"/>
          </w:tcPr>
          <w:p w14:paraId="141F8D36" w14:textId="77777777" w:rsidR="00F8193F" w:rsidRDefault="00F8193F" w:rsidP="00257A95">
            <w:r>
              <w:t>8</w:t>
            </w:r>
          </w:p>
          <w:p w14:paraId="19790380" w14:textId="77777777" w:rsidR="00F8193F" w:rsidRDefault="00F8193F" w:rsidP="00257A95">
            <w:r>
              <w:t>32h</w:t>
            </w:r>
          </w:p>
        </w:tc>
        <w:tc>
          <w:tcPr>
            <w:tcW w:w="747" w:type="dxa"/>
          </w:tcPr>
          <w:p w14:paraId="5287F66D" w14:textId="77777777" w:rsidR="00F8193F" w:rsidRDefault="00F8193F" w:rsidP="00257A95">
            <w:r>
              <w:t>12</w:t>
            </w:r>
          </w:p>
          <w:p w14:paraId="4505A4E4" w14:textId="77777777" w:rsidR="00F8193F" w:rsidRDefault="00F8193F" w:rsidP="00257A95">
            <w:r>
              <w:t>48h</w:t>
            </w:r>
          </w:p>
        </w:tc>
        <w:tc>
          <w:tcPr>
            <w:tcW w:w="1107" w:type="dxa"/>
          </w:tcPr>
          <w:p w14:paraId="04938AE2" w14:textId="77777777" w:rsidR="00F8193F" w:rsidRDefault="00F8193F" w:rsidP="00257A95"/>
        </w:tc>
        <w:tc>
          <w:tcPr>
            <w:tcW w:w="1107" w:type="dxa"/>
          </w:tcPr>
          <w:p w14:paraId="2B43C197" w14:textId="77777777" w:rsidR="00F8193F" w:rsidRDefault="00F8193F" w:rsidP="00257A95"/>
        </w:tc>
        <w:tc>
          <w:tcPr>
            <w:tcW w:w="1107" w:type="dxa"/>
          </w:tcPr>
          <w:p w14:paraId="61668E40" w14:textId="77777777" w:rsidR="00F8193F" w:rsidRDefault="00F8193F" w:rsidP="00257A95"/>
        </w:tc>
      </w:tr>
      <w:tr w:rsidR="00F8193F" w14:paraId="59A01539" w14:textId="77777777" w:rsidTr="00257A95">
        <w:tc>
          <w:tcPr>
            <w:tcW w:w="1080" w:type="dxa"/>
          </w:tcPr>
          <w:p w14:paraId="6E85F368" w14:textId="77777777" w:rsidR="00F8193F" w:rsidRDefault="00F8193F" w:rsidP="00257A95">
            <w:proofErr w:type="gramStart"/>
            <w:r>
              <w:t>racers</w:t>
            </w:r>
            <w:proofErr w:type="gramEnd"/>
          </w:p>
        </w:tc>
        <w:tc>
          <w:tcPr>
            <w:tcW w:w="900" w:type="dxa"/>
          </w:tcPr>
          <w:p w14:paraId="23D7C888" w14:textId="77777777" w:rsidR="00F8193F" w:rsidRDefault="00F8193F" w:rsidP="00257A95">
            <w:r>
              <w:t>160/8</w:t>
            </w:r>
          </w:p>
          <w:p w14:paraId="2834C4AD" w14:textId="77777777" w:rsidR="00F8193F" w:rsidRDefault="00F8193F" w:rsidP="00257A95">
            <w:r>
              <w:t>20</w:t>
            </w:r>
          </w:p>
        </w:tc>
        <w:tc>
          <w:tcPr>
            <w:tcW w:w="1413" w:type="dxa"/>
          </w:tcPr>
          <w:p w14:paraId="0B69EE54" w14:textId="77777777" w:rsidR="00F8193F" w:rsidRDefault="00F8193F" w:rsidP="00257A95">
            <w:r>
              <w:t>(160-16)/8</w:t>
            </w:r>
          </w:p>
          <w:p w14:paraId="79E8B8F2" w14:textId="77777777" w:rsidR="00F8193F" w:rsidRDefault="00F8193F" w:rsidP="00257A95">
            <w:r>
              <w:t>18</w:t>
            </w:r>
          </w:p>
        </w:tc>
        <w:tc>
          <w:tcPr>
            <w:tcW w:w="1467" w:type="dxa"/>
          </w:tcPr>
          <w:p w14:paraId="700C1119" w14:textId="77777777" w:rsidR="00F8193F" w:rsidRDefault="00F8193F" w:rsidP="00257A95">
            <w:r>
              <w:t>(160-32)/8</w:t>
            </w:r>
          </w:p>
          <w:p w14:paraId="19F8EF95" w14:textId="77777777" w:rsidR="00F8193F" w:rsidRDefault="00F8193F" w:rsidP="00257A95">
            <w:r>
              <w:t>16</w:t>
            </w:r>
          </w:p>
        </w:tc>
        <w:tc>
          <w:tcPr>
            <w:tcW w:w="747" w:type="dxa"/>
          </w:tcPr>
          <w:p w14:paraId="7E0BF893" w14:textId="77777777" w:rsidR="00F8193F" w:rsidRDefault="00F8193F" w:rsidP="00257A95"/>
          <w:p w14:paraId="2C4C0A40" w14:textId="77777777" w:rsidR="00F8193F" w:rsidRDefault="00F8193F" w:rsidP="00257A95">
            <w:r>
              <w:t>14</w:t>
            </w:r>
          </w:p>
        </w:tc>
        <w:tc>
          <w:tcPr>
            <w:tcW w:w="1107" w:type="dxa"/>
          </w:tcPr>
          <w:p w14:paraId="7C3213FC" w14:textId="77777777" w:rsidR="00F8193F" w:rsidRDefault="00F8193F" w:rsidP="00257A95"/>
        </w:tc>
        <w:tc>
          <w:tcPr>
            <w:tcW w:w="1107" w:type="dxa"/>
          </w:tcPr>
          <w:p w14:paraId="2835A97A" w14:textId="77777777" w:rsidR="00F8193F" w:rsidRDefault="00F8193F" w:rsidP="00257A95"/>
        </w:tc>
        <w:tc>
          <w:tcPr>
            <w:tcW w:w="1107" w:type="dxa"/>
          </w:tcPr>
          <w:p w14:paraId="2DB37BC6" w14:textId="77777777" w:rsidR="00F8193F" w:rsidRDefault="00F8193F" w:rsidP="00257A95"/>
        </w:tc>
      </w:tr>
    </w:tbl>
    <w:p w14:paraId="6D5B11AF" w14:textId="77777777" w:rsidR="00F8193F" w:rsidRDefault="00F8193F" w:rsidP="00F8193F"/>
    <w:p w14:paraId="59C24894" w14:textId="77777777" w:rsidR="00F8193F" w:rsidRDefault="00F8193F" w:rsidP="00F8193F"/>
    <w:p w14:paraId="2315EBF1" w14:textId="4A5C1852" w:rsidR="00F8193F" w:rsidRPr="00505EF4" w:rsidRDefault="00F8193F" w:rsidP="00505EF4">
      <w:pPr>
        <w:rPr>
          <w:color w:val="FF0000"/>
        </w:rPr>
      </w:pPr>
      <w:r>
        <w:t xml:space="preserve">57. </w:t>
      </w:r>
      <w:r w:rsidR="00505EF4">
        <w:t xml:space="preserve">  </w:t>
      </w:r>
      <w:proofErr w:type="gramStart"/>
      <w:r w:rsidR="00505EF4" w:rsidRPr="00505EF4">
        <w:rPr>
          <w:color w:val="FF0000"/>
        </w:rPr>
        <w:t>x</w:t>
      </w:r>
      <w:proofErr w:type="gramEnd"/>
      <w:r w:rsidR="00505EF4" w:rsidRPr="00505EF4">
        <w:rPr>
          <w:color w:val="FF0000"/>
        </w:rPr>
        <w:t xml:space="preserve">-intercept </w:t>
      </w:r>
      <w:r w:rsidR="00505EF4" w:rsidRPr="00505EF4">
        <w:t>is on the</w:t>
      </w:r>
      <w:r w:rsidR="00505EF4" w:rsidRPr="00505EF4">
        <w:rPr>
          <w:color w:val="FF0000"/>
        </w:rPr>
        <w:t xml:space="preserve"> x-axis </w:t>
      </w:r>
      <w:bookmarkStart w:id="0" w:name="_GoBack"/>
      <w:r w:rsidR="00505EF4" w:rsidRPr="00505EF4">
        <w:t>which is where</w:t>
      </w:r>
      <w:r w:rsidR="00505EF4" w:rsidRPr="00505EF4">
        <w:rPr>
          <w:color w:val="FF0000"/>
        </w:rPr>
        <w:t xml:space="preserve"> </w:t>
      </w:r>
      <w:bookmarkEnd w:id="0"/>
      <w:r w:rsidR="00505EF4" w:rsidRPr="00505EF4">
        <w:rPr>
          <w:color w:val="FF0000"/>
        </w:rPr>
        <w:t>y = 0</w:t>
      </w:r>
    </w:p>
    <w:p w14:paraId="6D3FBA3C" w14:textId="77777777" w:rsidR="00505EF4" w:rsidRPr="00505EF4" w:rsidRDefault="00505EF4" w:rsidP="00505EF4">
      <w:pPr>
        <w:rPr>
          <w:color w:val="FF0000"/>
        </w:rPr>
      </w:pPr>
    </w:p>
    <w:p w14:paraId="1B09436F" w14:textId="77777777" w:rsidR="00F8193F" w:rsidRDefault="00F8193F" w:rsidP="00F8193F"/>
    <w:p w14:paraId="4D6CCCB8" w14:textId="77777777" w:rsidR="00F8193F" w:rsidRDefault="00F8193F" w:rsidP="00F8193F">
      <w:r>
        <w:t xml:space="preserve">58.  The infamous </w:t>
      </w:r>
      <w:r>
        <w:rPr>
          <w:color w:val="FF0000"/>
        </w:rPr>
        <w:t>cross-multiplication</w:t>
      </w:r>
      <w:r>
        <w:t xml:space="preserve"> is useful here.</w:t>
      </w:r>
    </w:p>
    <w:p w14:paraId="61F68F0D" w14:textId="77777777" w:rsidR="00F8193F" w:rsidRDefault="00F8193F" w:rsidP="00F8193F"/>
    <w:p w14:paraId="4ADAC841" w14:textId="77777777" w:rsidR="00F8193F" w:rsidRDefault="00F8193F" w:rsidP="00F8193F">
      <w:r>
        <w:tab/>
      </w:r>
      <w:r w:rsidRPr="00074FCA">
        <w:rPr>
          <w:position w:val="-34"/>
        </w:rPr>
        <w:object w:dxaOrig="1040" w:dyaOrig="880" w14:anchorId="28811D84">
          <v:shape id="_x0000_i1027" type="#_x0000_t75" style="width:52pt;height:44pt" o:ole="">
            <v:imagedata r:id="rId12" o:title=""/>
          </v:shape>
          <o:OLEObject Type="Embed" ProgID="Equation.3" ShapeID="_x0000_i1027" DrawAspect="Content" ObjectID="_1327997941" r:id="rId13"/>
        </w:object>
      </w:r>
      <w:r>
        <w:t xml:space="preserve">    </w:t>
      </w:r>
      <w:proofErr w:type="gramStart"/>
      <w:r>
        <w:t>is</w:t>
      </w:r>
      <w:proofErr w:type="gramEnd"/>
      <w:r>
        <w:t xml:space="preserve"> a </w:t>
      </w:r>
      <w:r>
        <w:rPr>
          <w:color w:val="FF0000"/>
        </w:rPr>
        <w:t>proportion</w:t>
      </w:r>
      <w:r>
        <w:t xml:space="preserve">.   </w:t>
      </w:r>
    </w:p>
    <w:p w14:paraId="464139FC" w14:textId="77777777" w:rsidR="00F8193F" w:rsidRDefault="00F8193F" w:rsidP="00F8193F"/>
    <w:p w14:paraId="4F5A4041" w14:textId="77777777" w:rsidR="00F8193F" w:rsidRDefault="00F8193F" w:rsidP="00F8193F">
      <w:r>
        <w:t>A proportion is an equation with two fractions set equal.</w:t>
      </w:r>
    </w:p>
    <w:p w14:paraId="545FD0EF" w14:textId="77777777" w:rsidR="00F8193F" w:rsidRDefault="00F8193F" w:rsidP="00F8193F">
      <w:r>
        <w:t xml:space="preserve">With a proportion, </w:t>
      </w:r>
      <w:r>
        <w:rPr>
          <w:color w:val="FF0000"/>
        </w:rPr>
        <w:t>cross products</w:t>
      </w:r>
      <w:r>
        <w:t xml:space="preserve"> are always equal.  Here 2 x 10 = 4 x 5</w:t>
      </w:r>
    </w:p>
    <w:p w14:paraId="7ADF3A10" w14:textId="77777777" w:rsidR="00F8193F" w:rsidRDefault="00F8193F" w:rsidP="00F8193F"/>
    <w:p w14:paraId="60C35E76" w14:textId="77777777" w:rsidR="00F8193F" w:rsidRPr="001A77A0" w:rsidRDefault="00F8193F" w:rsidP="00F8193F">
      <w:r>
        <w:t>Cross products are equal because they are what you get if you multiply both sides by the product of the two denominators</w:t>
      </w:r>
      <w:r>
        <w:tab/>
      </w:r>
      <w:r>
        <w:tab/>
      </w:r>
    </w:p>
    <w:p w14:paraId="420BCF60" w14:textId="77777777" w:rsidR="00F8193F" w:rsidRDefault="00F8193F" w:rsidP="00F8193F"/>
    <w:p w14:paraId="5A1F6F0A" w14:textId="77777777" w:rsidR="00F8193F" w:rsidRDefault="00F8193F" w:rsidP="00F8193F">
      <w:pPr>
        <w:rPr>
          <w:sz w:val="40"/>
          <w:szCs w:val="40"/>
        </w:rPr>
      </w:pPr>
      <w:r>
        <w:tab/>
      </w:r>
      <w:r>
        <w:rPr>
          <w:sz w:val="40"/>
          <w:szCs w:val="40"/>
        </w:rPr>
        <w:t xml:space="preserve">50 </w:t>
      </w:r>
      <w:proofErr w:type="gramStart"/>
      <w:r>
        <w:rPr>
          <w:sz w:val="40"/>
          <w:szCs w:val="40"/>
        </w:rPr>
        <w:t>x</w:t>
      </w:r>
      <w:proofErr w:type="gramEnd"/>
      <w:r w:rsidRPr="00074FCA">
        <w:rPr>
          <w:position w:val="-34"/>
        </w:rPr>
        <w:object w:dxaOrig="1040" w:dyaOrig="880" w14:anchorId="7C5608EC">
          <v:shape id="_x0000_i1028" type="#_x0000_t75" style="width:52pt;height:44pt" o:ole="">
            <v:imagedata r:id="rId14" o:title=""/>
          </v:shape>
          <o:OLEObject Type="Embed" ProgID="Equation.3" ShapeID="_x0000_i1028" DrawAspect="Content" ObjectID="_1327997942" r:id="rId15"/>
        </w:object>
      </w:r>
      <w:r>
        <w:rPr>
          <w:sz w:val="40"/>
          <w:szCs w:val="40"/>
        </w:rPr>
        <w:t xml:space="preserve">x 50 </w:t>
      </w:r>
    </w:p>
    <w:p w14:paraId="02F3B252" w14:textId="77777777" w:rsidR="00F8193F" w:rsidRDefault="00F8193F" w:rsidP="00F8193F">
      <w:pPr>
        <w:rPr>
          <w:sz w:val="40"/>
          <w:szCs w:val="40"/>
        </w:rPr>
      </w:pPr>
    </w:p>
    <w:p w14:paraId="5A0CA58A" w14:textId="77777777" w:rsidR="00257A95" w:rsidRDefault="00257A95" w:rsidP="00F8193F">
      <w:r>
        <w:t xml:space="preserve">59.  Need to understand that if OMN is similar to RPQ then the corresponding sides are OM and _________, MN and __________, and ON and __________.  </w:t>
      </w:r>
    </w:p>
    <w:p w14:paraId="3237905A" w14:textId="77777777" w:rsidR="00257A95" w:rsidRDefault="00257A95" w:rsidP="00F8193F"/>
    <w:p w14:paraId="18A9A8C9" w14:textId="77777777" w:rsidR="00257A95" w:rsidRDefault="00257A95" w:rsidP="00F8193F"/>
    <w:p w14:paraId="3FBCE390" w14:textId="77777777" w:rsidR="00257A95" w:rsidRDefault="00257A95" w:rsidP="00F8193F">
      <w:r>
        <w:t xml:space="preserve">60.  Intimidating!  </w:t>
      </w:r>
    </w:p>
    <w:p w14:paraId="4C72DC29" w14:textId="77777777" w:rsidR="00257A95" w:rsidRDefault="00257A95" w:rsidP="00F8193F">
      <w:r>
        <w:tab/>
        <w:t>Cost of gas is $2.60 x ___________________________.  (</w:t>
      </w:r>
      <w:proofErr w:type="gramStart"/>
      <w:r>
        <w:t>eliminate</w:t>
      </w:r>
      <w:proofErr w:type="gramEnd"/>
      <w:r>
        <w:t xml:space="preserve"> choice ______)</w:t>
      </w:r>
    </w:p>
    <w:p w14:paraId="6D74EA5B" w14:textId="77777777" w:rsidR="00257A95" w:rsidRDefault="00257A95" w:rsidP="00F8193F">
      <w:r>
        <w:tab/>
      </w:r>
      <w:proofErr w:type="gramStart"/>
      <w:r>
        <w:t>Gallons of gas needed is</w:t>
      </w:r>
      <w:proofErr w:type="gramEnd"/>
      <w:r>
        <w:t xml:space="preserve">  ________________________ divided by 33.  </w:t>
      </w:r>
    </w:p>
    <w:p w14:paraId="394FA09E" w14:textId="77777777" w:rsidR="00257A95" w:rsidRDefault="00257A95" w:rsidP="00F8193F">
      <w:r>
        <w:tab/>
      </w:r>
      <w:r>
        <w:tab/>
        <w:t>(</w:t>
      </w:r>
      <w:proofErr w:type="gramStart"/>
      <w:r>
        <w:t>eliminate</w:t>
      </w:r>
      <w:proofErr w:type="gramEnd"/>
      <w:r>
        <w:t xml:space="preserve"> choice _______)</w:t>
      </w:r>
    </w:p>
    <w:p w14:paraId="3ED1951B" w14:textId="77777777" w:rsidR="0044079E" w:rsidRDefault="00257A95" w:rsidP="00F8193F">
      <w:r>
        <w:tab/>
        <w:t xml:space="preserve">Distance = </w:t>
      </w:r>
      <w:r w:rsidR="0044079E">
        <w:t>50 miles per inch and a half x _________________________</w:t>
      </w:r>
    </w:p>
    <w:p w14:paraId="09520022" w14:textId="77777777" w:rsidR="0044079E" w:rsidRDefault="0044079E" w:rsidP="00F8193F">
      <w:r>
        <w:tab/>
      </w:r>
      <w:r>
        <w:tab/>
        <w:t xml:space="preserve">50 miles </w:t>
      </w:r>
      <w:r>
        <w:rPr>
          <w:b/>
        </w:rPr>
        <w:t>PER</w:t>
      </w:r>
      <w:r>
        <w:t xml:space="preserve"> inch and a half means that 1.5 must be in the __________</w:t>
      </w:r>
    </w:p>
    <w:p w14:paraId="29DBCB3B" w14:textId="77777777" w:rsidR="0044079E" w:rsidRDefault="0044079E" w:rsidP="00F8193F"/>
    <w:p w14:paraId="701056B8" w14:textId="77777777" w:rsidR="00F8193F" w:rsidRPr="00257A95" w:rsidRDefault="00257A95" w:rsidP="00F8193F">
      <w:r>
        <w:tab/>
      </w:r>
      <w:r>
        <w:tab/>
      </w:r>
      <w:r>
        <w:tab/>
      </w:r>
      <w:r>
        <w:tab/>
      </w:r>
      <w:r>
        <w:tab/>
      </w:r>
      <w:r>
        <w:tab/>
      </w:r>
      <w:r w:rsidRPr="00257A95">
        <w:rPr>
          <w:position w:val="-4"/>
        </w:rPr>
        <w:object w:dxaOrig="220" w:dyaOrig="360" w14:anchorId="0BA139E0">
          <v:shape id="_x0000_i1029" type="#_x0000_t75" style="width:11pt;height:18pt" o:ole="">
            <v:imagedata r:id="rId16" o:title=""/>
          </v:shape>
          <o:OLEObject Type="Embed" ProgID="Equation.3" ShapeID="_x0000_i1029" DrawAspect="Content" ObjectID="_1327997943" r:id="rId17"/>
        </w:object>
      </w:r>
    </w:p>
    <w:p w14:paraId="3DDBCB34" w14:textId="77777777" w:rsidR="00F8193F" w:rsidRPr="00FF4591" w:rsidRDefault="00F8193F" w:rsidP="00F8193F">
      <w:pPr>
        <w:rPr>
          <w:sz w:val="40"/>
          <w:szCs w:val="40"/>
        </w:rPr>
      </w:pPr>
    </w:p>
    <w:p w14:paraId="340F5532" w14:textId="77777777" w:rsidR="00F8193F" w:rsidRDefault="00F8193F" w:rsidP="00F8193F"/>
    <w:p w14:paraId="4B4427B2" w14:textId="77777777" w:rsidR="00F8193F" w:rsidRDefault="00F8193F" w:rsidP="00F8193F">
      <w:r>
        <w:tab/>
      </w:r>
      <w:r>
        <w:tab/>
      </w:r>
    </w:p>
    <w:p w14:paraId="10B3AAEA" w14:textId="77777777" w:rsidR="00E428FB" w:rsidRDefault="00E428FB"/>
    <w:sectPr w:rsidR="00E428FB" w:rsidSect="00AF77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F"/>
    <w:rsid w:val="00257A95"/>
    <w:rsid w:val="0044079E"/>
    <w:rsid w:val="00505EF4"/>
    <w:rsid w:val="00AF774F"/>
    <w:rsid w:val="00E428FB"/>
    <w:rsid w:val="00EF3102"/>
    <w:rsid w:val="00F81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0BE3CD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19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1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tel.nesinc.com/MA_PT_opener.asp" TargetMode="External"/><Relationship Id="rId6" Type="http://schemas.openxmlformats.org/officeDocument/2006/relationships/hyperlink" Target="mailto:dsulock@unca.edu" TargetMode="External"/><Relationship Id="rId7" Type="http://schemas.openxmlformats.org/officeDocument/2006/relationships/hyperlink" Target="http://www.realitymath.org" TargetMode="Externa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862</Words>
  <Characters>4914</Characters>
  <Application>Microsoft Macintosh Word</Application>
  <DocSecurity>0</DocSecurity>
  <Lines>40</Lines>
  <Paragraphs>11</Paragraphs>
  <ScaleCrop>false</ScaleCrop>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macadmin</cp:lastModifiedBy>
  <cp:revision>4</cp:revision>
  <dcterms:created xsi:type="dcterms:W3CDTF">2014-02-10T19:55:00Z</dcterms:created>
  <dcterms:modified xsi:type="dcterms:W3CDTF">2014-02-17T16:33:00Z</dcterms:modified>
</cp:coreProperties>
</file>