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5B3E4" w14:textId="77777777" w:rsidR="00EF7079" w:rsidRPr="00633813" w:rsidRDefault="00EF7079" w:rsidP="00EF7079">
      <w:pPr>
        <w:rPr>
          <w:b/>
          <w:sz w:val="28"/>
          <w:szCs w:val="28"/>
        </w:rPr>
      </w:pPr>
      <w:r w:rsidRPr="00633813">
        <w:rPr>
          <w:b/>
          <w:sz w:val="28"/>
          <w:szCs w:val="28"/>
        </w:rPr>
        <w:t>Study Guide to Math on  MA FLD053 PRACTICE TEST</w:t>
      </w:r>
    </w:p>
    <w:p w14:paraId="44A33A0C" w14:textId="77777777" w:rsidR="00EF7079" w:rsidRDefault="00EF7079" w:rsidP="00EF7079">
      <w:r>
        <w:t>Elementary Mathematics (53) Practice Test</w:t>
      </w:r>
    </w:p>
    <w:p w14:paraId="44F6C0E4" w14:textId="77777777" w:rsidR="00EF7079" w:rsidRDefault="00EF7079" w:rsidP="00EF7079">
      <w:r>
        <w:t xml:space="preserve">Test is available at </w:t>
      </w:r>
      <w:hyperlink r:id="rId7" w:history="1">
        <w:r w:rsidRPr="00A42048">
          <w:rPr>
            <w:rStyle w:val="Hyperlink"/>
          </w:rPr>
          <w:t>http://www.mtel.nesinc.com/MA_PT_opener.asp</w:t>
        </w:r>
      </w:hyperlink>
    </w:p>
    <w:p w14:paraId="4952BF32" w14:textId="77777777" w:rsidR="00EF7079" w:rsidRDefault="00EF7079" w:rsidP="00EF7079">
      <w:pPr>
        <w:rPr>
          <w:b/>
          <w:sz w:val="28"/>
          <w:szCs w:val="28"/>
        </w:rPr>
      </w:pPr>
      <w:r>
        <w:rPr>
          <w:b/>
          <w:sz w:val="28"/>
          <w:szCs w:val="28"/>
        </w:rPr>
        <w:t>Dot Sulock, University of North Carolina at Asheville</w:t>
      </w:r>
    </w:p>
    <w:p w14:paraId="067DCF3D" w14:textId="77777777" w:rsidR="00EF7079" w:rsidRDefault="00EF7079" w:rsidP="00EF7079">
      <w:hyperlink r:id="rId8" w:history="1">
        <w:r w:rsidRPr="00A42048">
          <w:rPr>
            <w:rStyle w:val="Hyperlink"/>
          </w:rPr>
          <w:t>dsulock@unca.edu</w:t>
        </w:r>
      </w:hyperlink>
      <w:r>
        <w:tab/>
      </w:r>
      <w:r>
        <w:tab/>
      </w:r>
      <w:hyperlink r:id="rId9" w:history="1">
        <w:r w:rsidRPr="00A42048">
          <w:rPr>
            <w:rStyle w:val="Hyperlink"/>
          </w:rPr>
          <w:t>www.realitymath.org</w:t>
        </w:r>
      </w:hyperlink>
    </w:p>
    <w:p w14:paraId="2384041F" w14:textId="77777777" w:rsidR="00EF7079" w:rsidRDefault="00EF7079" w:rsidP="00EF7079"/>
    <w:p w14:paraId="1A9ECC24" w14:textId="77777777" w:rsidR="00EF7079" w:rsidRDefault="00EF7079" w:rsidP="00EF7079"/>
    <w:p w14:paraId="590A415E" w14:textId="77777777" w:rsidR="00EF7079" w:rsidRPr="00633813" w:rsidRDefault="00EF7079" w:rsidP="00EF7079">
      <w:pPr>
        <w:rPr>
          <w:b/>
          <w:sz w:val="28"/>
          <w:szCs w:val="28"/>
        </w:rPr>
      </w:pPr>
      <w:r>
        <w:rPr>
          <w:b/>
          <w:sz w:val="28"/>
          <w:szCs w:val="28"/>
        </w:rPr>
        <w:t>Part 2.  Questions 21-4</w:t>
      </w:r>
      <w:r w:rsidRPr="00633813">
        <w:rPr>
          <w:b/>
          <w:sz w:val="28"/>
          <w:szCs w:val="28"/>
        </w:rPr>
        <w:t>0</w:t>
      </w:r>
    </w:p>
    <w:p w14:paraId="797A8724" w14:textId="77777777" w:rsidR="00EF7079" w:rsidRDefault="00EF7079" w:rsidP="00EF7079"/>
    <w:tbl>
      <w:tblPr>
        <w:tblStyle w:val="TableGrid"/>
        <w:tblW w:w="0" w:type="auto"/>
        <w:tblInd w:w="1368" w:type="dxa"/>
        <w:tblLook w:val="04A0" w:firstRow="1" w:lastRow="0" w:firstColumn="1" w:lastColumn="0" w:noHBand="0" w:noVBand="1"/>
      </w:tblPr>
      <w:tblGrid>
        <w:gridCol w:w="403"/>
        <w:gridCol w:w="497"/>
        <w:gridCol w:w="450"/>
        <w:gridCol w:w="404"/>
        <w:gridCol w:w="404"/>
      </w:tblGrid>
      <w:tr w:rsidR="00EF7079" w14:paraId="79DD6664" w14:textId="60060027" w:rsidTr="00EF7079">
        <w:tc>
          <w:tcPr>
            <w:tcW w:w="403" w:type="dxa"/>
          </w:tcPr>
          <w:p w14:paraId="79C3381C" w14:textId="77777777" w:rsidR="00EF7079" w:rsidRDefault="00EF7079"/>
        </w:tc>
        <w:tc>
          <w:tcPr>
            <w:tcW w:w="497" w:type="dxa"/>
          </w:tcPr>
          <w:p w14:paraId="514C70D3" w14:textId="77777777" w:rsidR="00EF7079" w:rsidRDefault="00EF7079"/>
        </w:tc>
        <w:tc>
          <w:tcPr>
            <w:tcW w:w="450" w:type="dxa"/>
          </w:tcPr>
          <w:p w14:paraId="7C9122CB" w14:textId="77777777" w:rsidR="00EF7079" w:rsidRDefault="00EF7079"/>
        </w:tc>
        <w:tc>
          <w:tcPr>
            <w:tcW w:w="404" w:type="dxa"/>
          </w:tcPr>
          <w:p w14:paraId="3DCCEE43" w14:textId="77777777" w:rsidR="00EF7079" w:rsidRDefault="00EF7079"/>
        </w:tc>
        <w:tc>
          <w:tcPr>
            <w:tcW w:w="404" w:type="dxa"/>
          </w:tcPr>
          <w:p w14:paraId="6140BF0B" w14:textId="77777777" w:rsidR="00EF7079" w:rsidRDefault="00EF7079"/>
        </w:tc>
      </w:tr>
      <w:tr w:rsidR="00EF7079" w14:paraId="52736749" w14:textId="0BEDF1E6" w:rsidTr="00EF7079">
        <w:tc>
          <w:tcPr>
            <w:tcW w:w="403" w:type="dxa"/>
          </w:tcPr>
          <w:p w14:paraId="3DADF34E" w14:textId="77777777" w:rsidR="00EF7079" w:rsidRDefault="00EF7079"/>
        </w:tc>
        <w:tc>
          <w:tcPr>
            <w:tcW w:w="497" w:type="dxa"/>
          </w:tcPr>
          <w:p w14:paraId="555BBD3E" w14:textId="77777777" w:rsidR="00EF7079" w:rsidRDefault="00EF7079"/>
        </w:tc>
        <w:tc>
          <w:tcPr>
            <w:tcW w:w="450" w:type="dxa"/>
          </w:tcPr>
          <w:p w14:paraId="3B77DF6C" w14:textId="77777777" w:rsidR="00EF7079" w:rsidRDefault="00EF7079"/>
        </w:tc>
        <w:tc>
          <w:tcPr>
            <w:tcW w:w="404" w:type="dxa"/>
          </w:tcPr>
          <w:p w14:paraId="532F238B" w14:textId="77777777" w:rsidR="00EF7079" w:rsidRDefault="00EF7079"/>
        </w:tc>
        <w:tc>
          <w:tcPr>
            <w:tcW w:w="404" w:type="dxa"/>
          </w:tcPr>
          <w:p w14:paraId="4265C36B" w14:textId="77777777" w:rsidR="00EF7079" w:rsidRDefault="00EF7079"/>
        </w:tc>
      </w:tr>
      <w:tr w:rsidR="00EF7079" w14:paraId="6E554E58" w14:textId="5506C8EB" w:rsidTr="00EF7079">
        <w:tc>
          <w:tcPr>
            <w:tcW w:w="403" w:type="dxa"/>
          </w:tcPr>
          <w:p w14:paraId="304E2E04" w14:textId="77777777" w:rsidR="00EF7079" w:rsidRDefault="00EF7079"/>
        </w:tc>
        <w:tc>
          <w:tcPr>
            <w:tcW w:w="497" w:type="dxa"/>
          </w:tcPr>
          <w:p w14:paraId="424828C5" w14:textId="77777777" w:rsidR="00EF7079" w:rsidRDefault="00EF7079"/>
        </w:tc>
        <w:tc>
          <w:tcPr>
            <w:tcW w:w="450" w:type="dxa"/>
          </w:tcPr>
          <w:p w14:paraId="6550D4D2" w14:textId="77777777" w:rsidR="00EF7079" w:rsidRDefault="00EF7079"/>
        </w:tc>
        <w:tc>
          <w:tcPr>
            <w:tcW w:w="404" w:type="dxa"/>
          </w:tcPr>
          <w:p w14:paraId="779370A4" w14:textId="77777777" w:rsidR="00EF7079" w:rsidRDefault="00EF7079"/>
        </w:tc>
        <w:tc>
          <w:tcPr>
            <w:tcW w:w="404" w:type="dxa"/>
          </w:tcPr>
          <w:p w14:paraId="0056D28A" w14:textId="77777777" w:rsidR="00EF7079" w:rsidRDefault="00EF7079"/>
        </w:tc>
      </w:tr>
      <w:tr w:rsidR="00EF7079" w14:paraId="212FD3ED" w14:textId="1DD7B294" w:rsidTr="00EF7079">
        <w:tc>
          <w:tcPr>
            <w:tcW w:w="403" w:type="dxa"/>
          </w:tcPr>
          <w:p w14:paraId="59AB6F18" w14:textId="77777777" w:rsidR="00EF7079" w:rsidRDefault="00EF7079"/>
        </w:tc>
        <w:tc>
          <w:tcPr>
            <w:tcW w:w="497" w:type="dxa"/>
          </w:tcPr>
          <w:p w14:paraId="20D1BF91" w14:textId="77777777" w:rsidR="00EF7079" w:rsidRDefault="00EF7079"/>
        </w:tc>
        <w:tc>
          <w:tcPr>
            <w:tcW w:w="450" w:type="dxa"/>
          </w:tcPr>
          <w:p w14:paraId="29AEDAF8" w14:textId="77777777" w:rsidR="00EF7079" w:rsidRDefault="00EF7079"/>
        </w:tc>
        <w:tc>
          <w:tcPr>
            <w:tcW w:w="404" w:type="dxa"/>
          </w:tcPr>
          <w:p w14:paraId="5DA1BF2C" w14:textId="77777777" w:rsidR="00EF7079" w:rsidRDefault="00EF7079"/>
        </w:tc>
        <w:tc>
          <w:tcPr>
            <w:tcW w:w="404" w:type="dxa"/>
          </w:tcPr>
          <w:p w14:paraId="76EAA551" w14:textId="77777777" w:rsidR="00EF7079" w:rsidRDefault="00EF7079"/>
        </w:tc>
      </w:tr>
      <w:tr w:rsidR="00EF7079" w14:paraId="37104A8A" w14:textId="22D4FC94" w:rsidTr="00EF7079">
        <w:tc>
          <w:tcPr>
            <w:tcW w:w="403" w:type="dxa"/>
          </w:tcPr>
          <w:p w14:paraId="42E1F5E0" w14:textId="77777777" w:rsidR="00EF7079" w:rsidRDefault="00EF7079"/>
        </w:tc>
        <w:tc>
          <w:tcPr>
            <w:tcW w:w="497" w:type="dxa"/>
          </w:tcPr>
          <w:p w14:paraId="71A276DA" w14:textId="77777777" w:rsidR="00EF7079" w:rsidRDefault="00EF7079"/>
        </w:tc>
        <w:tc>
          <w:tcPr>
            <w:tcW w:w="450" w:type="dxa"/>
          </w:tcPr>
          <w:p w14:paraId="00B6794B" w14:textId="77777777" w:rsidR="00EF7079" w:rsidRDefault="00EF7079"/>
        </w:tc>
        <w:tc>
          <w:tcPr>
            <w:tcW w:w="404" w:type="dxa"/>
          </w:tcPr>
          <w:p w14:paraId="0C8DCD79" w14:textId="77777777" w:rsidR="00EF7079" w:rsidRDefault="00EF7079"/>
        </w:tc>
        <w:tc>
          <w:tcPr>
            <w:tcW w:w="404" w:type="dxa"/>
          </w:tcPr>
          <w:p w14:paraId="5FEA7FD2" w14:textId="77777777" w:rsidR="00EF7079" w:rsidRDefault="00EF7079"/>
        </w:tc>
      </w:tr>
    </w:tbl>
    <w:p w14:paraId="52680F09" w14:textId="77777777" w:rsidR="00EF7079" w:rsidRDefault="00EF7079"/>
    <w:p w14:paraId="06AA5800" w14:textId="4303AD70" w:rsidR="00B4270D" w:rsidRDefault="00B4270D">
      <w:r>
        <w:t xml:space="preserve">21.   </w:t>
      </w:r>
      <w:r>
        <w:tab/>
        <w:t>What is the decimal representation of the block above</w:t>
      </w:r>
      <w:r w:rsidR="00EF7079">
        <w:t xml:space="preserve"> one cube thick</w:t>
      </w:r>
      <w:r>
        <w:t xml:space="preserve">?  </w:t>
      </w:r>
      <w:r w:rsidR="00EF7079">
        <w:tab/>
      </w:r>
      <w:r>
        <w:t>____________________</w:t>
      </w:r>
    </w:p>
    <w:p w14:paraId="4FFEA22F" w14:textId="77777777" w:rsidR="00B4270D" w:rsidRDefault="00B4270D"/>
    <w:p w14:paraId="76A0C907" w14:textId="77777777" w:rsidR="00B4270D" w:rsidRDefault="00B4270D">
      <w:r>
        <w:tab/>
        <w:t xml:space="preserve">What is the decimal representation of a single strip of 5 cubes? </w:t>
      </w:r>
      <w:r>
        <w:tab/>
        <w:t>____________________</w:t>
      </w:r>
    </w:p>
    <w:p w14:paraId="66542A10" w14:textId="0D28C931" w:rsidR="00AB4CB6" w:rsidRDefault="00B4270D">
      <w:r>
        <w:tab/>
      </w:r>
      <w:r>
        <w:tab/>
      </w:r>
    </w:p>
    <w:p w14:paraId="50B50BEA" w14:textId="77777777" w:rsidR="00B4270D" w:rsidRDefault="00B4270D">
      <w:r>
        <w:tab/>
      </w:r>
      <w:r>
        <w:tab/>
      </w:r>
    </w:p>
    <w:tbl>
      <w:tblPr>
        <w:tblStyle w:val="TableGrid"/>
        <w:tblW w:w="0" w:type="auto"/>
        <w:tblInd w:w="8478" w:type="dxa"/>
        <w:tblLook w:val="04A0" w:firstRow="1" w:lastRow="0" w:firstColumn="1" w:lastColumn="0" w:noHBand="0" w:noVBand="1"/>
      </w:tblPr>
      <w:tblGrid>
        <w:gridCol w:w="378"/>
      </w:tblGrid>
      <w:tr w:rsidR="00B4270D" w14:paraId="55B84E71" w14:textId="77777777" w:rsidTr="00B4270D">
        <w:tc>
          <w:tcPr>
            <w:tcW w:w="378" w:type="dxa"/>
          </w:tcPr>
          <w:p w14:paraId="4C96F16A" w14:textId="77777777" w:rsidR="00B4270D" w:rsidRDefault="00B4270D"/>
        </w:tc>
      </w:tr>
      <w:tr w:rsidR="00B4270D" w14:paraId="72C7F951" w14:textId="77777777" w:rsidTr="00B4270D">
        <w:tc>
          <w:tcPr>
            <w:tcW w:w="378" w:type="dxa"/>
          </w:tcPr>
          <w:p w14:paraId="1AA62436" w14:textId="77777777" w:rsidR="00B4270D" w:rsidRDefault="00B4270D"/>
        </w:tc>
      </w:tr>
      <w:tr w:rsidR="00B4270D" w14:paraId="33A43473" w14:textId="77777777" w:rsidTr="00B4270D">
        <w:tc>
          <w:tcPr>
            <w:tcW w:w="378" w:type="dxa"/>
          </w:tcPr>
          <w:p w14:paraId="7CB48020" w14:textId="77777777" w:rsidR="00B4270D" w:rsidRDefault="00B4270D"/>
        </w:tc>
      </w:tr>
      <w:tr w:rsidR="00B4270D" w14:paraId="7F2D6C4F" w14:textId="77777777" w:rsidTr="00B4270D">
        <w:tc>
          <w:tcPr>
            <w:tcW w:w="378" w:type="dxa"/>
          </w:tcPr>
          <w:p w14:paraId="3D7CFE1D" w14:textId="77777777" w:rsidR="00B4270D" w:rsidRDefault="00B4270D"/>
        </w:tc>
      </w:tr>
      <w:tr w:rsidR="00B4270D" w14:paraId="17BE57EE" w14:textId="77777777" w:rsidTr="00B4270D">
        <w:tc>
          <w:tcPr>
            <w:tcW w:w="378" w:type="dxa"/>
          </w:tcPr>
          <w:p w14:paraId="0CA1015F" w14:textId="77777777" w:rsidR="00B4270D" w:rsidRDefault="00B4270D"/>
        </w:tc>
      </w:tr>
    </w:tbl>
    <w:p w14:paraId="3F012C8E" w14:textId="7F218018" w:rsidR="00B4270D" w:rsidRDefault="00AB4CB6">
      <w:r>
        <w:tab/>
        <w:t>Or, how many cubes total in the big cube that represents 1?</w:t>
      </w:r>
      <w:r w:rsidR="00EF7079">
        <w:t xml:space="preserve"> ___________</w:t>
      </w:r>
    </w:p>
    <w:p w14:paraId="70BB1EBC" w14:textId="433C13D3" w:rsidR="00AB4CB6" w:rsidRDefault="00AB4CB6">
      <w:r>
        <w:tab/>
        <w:t>How many cubes total in the question figures?</w:t>
      </w:r>
      <w:r w:rsidR="00EF7079">
        <w:t>_____________</w:t>
      </w:r>
    </w:p>
    <w:p w14:paraId="4A24EBE1" w14:textId="35060D4C" w:rsidR="00AB4CB6" w:rsidRDefault="00AB4CB6">
      <w:r>
        <w:tab/>
        <w:t>Question cubes are what fraction of total cubes in 1? _________________</w:t>
      </w:r>
    </w:p>
    <w:p w14:paraId="72D17046" w14:textId="67CD1979" w:rsidR="00EF7079" w:rsidRDefault="00EF7079">
      <w:r>
        <w:tab/>
        <w:t>Question cubes are what decimal part of total cubes in I? _______________</w:t>
      </w:r>
    </w:p>
    <w:p w14:paraId="2B172239" w14:textId="77777777" w:rsidR="00B4270D" w:rsidRDefault="00B4270D"/>
    <w:p w14:paraId="3188A7FE" w14:textId="77777777" w:rsidR="00B4270D" w:rsidRDefault="00B4270D">
      <w:r>
        <w:t>22.</w:t>
      </w:r>
      <w:r>
        <w:tab/>
        <w:t>Should be doable.</w:t>
      </w:r>
    </w:p>
    <w:p w14:paraId="62A19975" w14:textId="77777777" w:rsidR="00B4270D" w:rsidRDefault="00B4270D">
      <w:r>
        <w:tab/>
      </w:r>
      <w:r>
        <w:tab/>
      </w:r>
      <w:r>
        <w:tab/>
      </w:r>
      <w:r>
        <w:tab/>
      </w:r>
      <w:r>
        <w:tab/>
      </w:r>
      <w:r>
        <w:tab/>
      </w:r>
      <w:r>
        <w:tab/>
      </w:r>
      <w:r>
        <w:tab/>
        <w:t xml:space="preserve">  _</w:t>
      </w:r>
    </w:p>
    <w:p w14:paraId="6C8903B4" w14:textId="77777777" w:rsidR="00B4270D" w:rsidRDefault="00B4270D">
      <w:r>
        <w:t xml:space="preserve">23.  </w:t>
      </w:r>
      <w:r>
        <w:tab/>
        <w:t xml:space="preserve">Dan’s info that 0.444444…..  is what is meant by 0.4  </w:t>
      </w:r>
    </w:p>
    <w:p w14:paraId="5F60074D" w14:textId="77777777" w:rsidR="00B4270D" w:rsidRDefault="00B4270D">
      <w:r>
        <w:tab/>
      </w:r>
      <w:r>
        <w:tab/>
        <w:t>and his eve</w:t>
      </w:r>
      <w:r w:rsidR="00812D38">
        <w:t xml:space="preserve">n more important info that </w:t>
      </w:r>
      <w:r>
        <w:t xml:space="preserve"> 0.4444444444….. </w:t>
      </w:r>
      <w:r w:rsidR="00812D38">
        <w:t>= 4/9</w:t>
      </w:r>
    </w:p>
    <w:p w14:paraId="0204F902" w14:textId="77777777" w:rsidR="00B4270D" w:rsidRDefault="00B4270D">
      <w:r>
        <w:tab/>
      </w:r>
      <w:r>
        <w:tab/>
        <w:t>should enable you to do the problem</w:t>
      </w:r>
    </w:p>
    <w:p w14:paraId="13D161A6" w14:textId="77777777" w:rsidR="00B4270D" w:rsidRDefault="00B4270D"/>
    <w:p w14:paraId="629BDF51" w14:textId="77777777" w:rsidR="00B4270D" w:rsidRDefault="00B4270D">
      <w:r>
        <w:tab/>
      </w:r>
      <w:r>
        <w:tab/>
      </w:r>
      <w:r w:rsidR="00812D38" w:rsidRPr="00B4270D">
        <w:rPr>
          <w:position w:val="-34"/>
        </w:rPr>
        <w:object w:dxaOrig="560" w:dyaOrig="880" w14:anchorId="2C3B6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44pt" o:ole="">
            <v:imagedata r:id="rId10" o:title=""/>
          </v:shape>
          <o:OLEObject Type="Embed" ProgID="Equation.3" ShapeID="_x0000_i1025" DrawAspect="Content" ObjectID="_1327220670" r:id="rId11"/>
        </w:object>
      </w:r>
      <w:r w:rsidR="00812D38" w:rsidRPr="008D6489">
        <w:rPr>
          <w:position w:val="-34"/>
        </w:rPr>
        <w:object w:dxaOrig="440" w:dyaOrig="880" w14:anchorId="7E0EDC44">
          <v:shape id="_x0000_i1026" type="#_x0000_t75" style="width:22pt;height:44pt" o:ole="">
            <v:imagedata r:id="rId12" o:title=""/>
          </v:shape>
          <o:OLEObject Type="Embed" ProgID="Equation.3" ShapeID="_x0000_i1026" DrawAspect="Content" ObjectID="_1327220671" r:id="rId13"/>
        </w:object>
      </w:r>
      <w:r w:rsidR="00812D38">
        <w:t xml:space="preserve"> =  </w:t>
      </w:r>
    </w:p>
    <w:p w14:paraId="10D3183F" w14:textId="77777777" w:rsidR="00812D38" w:rsidRDefault="00812D38"/>
    <w:p w14:paraId="0D55D8FE" w14:textId="77777777" w:rsidR="00812D38" w:rsidRDefault="00812D38">
      <w:r>
        <w:tab/>
      </w:r>
      <w:r>
        <w:tab/>
        <w:t>By the way, if these strange test writers ever want you to change</w:t>
      </w:r>
    </w:p>
    <w:p w14:paraId="31725347" w14:textId="77777777" w:rsidR="00812D38" w:rsidRDefault="00812D38">
      <w:r>
        <w:tab/>
      </w:r>
      <w:r>
        <w:tab/>
        <w:t xml:space="preserve">    ___</w:t>
      </w:r>
    </w:p>
    <w:p w14:paraId="09F19DD1" w14:textId="77777777" w:rsidR="00812D38" w:rsidRDefault="00812D38">
      <w:r>
        <w:tab/>
      </w:r>
      <w:r>
        <w:tab/>
        <w:t>0.13 = 0.1313131313…. to a fraction it is 13/99  !</w:t>
      </w:r>
    </w:p>
    <w:p w14:paraId="1540184C" w14:textId="77777777" w:rsidR="00812D38" w:rsidRDefault="00812D38"/>
    <w:p w14:paraId="56F0C605" w14:textId="42573476" w:rsidR="00812D38" w:rsidRDefault="00812D38">
      <w:r>
        <w:tab/>
      </w:r>
      <w:r>
        <w:tab/>
        <w:t>is 0.13131313…. rational or irrational?</w:t>
      </w:r>
      <w:r w:rsidR="00EF7079">
        <w:t xml:space="preserve"> ___________</w:t>
      </w:r>
    </w:p>
    <w:p w14:paraId="6DE9804F" w14:textId="77777777" w:rsidR="00812D38" w:rsidRDefault="00812D38"/>
    <w:p w14:paraId="31EC5661" w14:textId="77777777" w:rsidR="00812D38" w:rsidRDefault="00812D38">
      <w:r>
        <w:t xml:space="preserve">24.  </w:t>
      </w:r>
      <w:r w:rsidR="002671DA">
        <w:t xml:space="preserve">    r – 40% of r = 60% of r</w:t>
      </w:r>
    </w:p>
    <w:p w14:paraId="52BA8E7F" w14:textId="77777777" w:rsidR="002671DA" w:rsidRDefault="002671DA">
      <w:r>
        <w:tab/>
        <w:t>so reducing something 40% is the same as having 60% of it</w:t>
      </w:r>
    </w:p>
    <w:p w14:paraId="59F96E02" w14:textId="77777777" w:rsidR="002671DA" w:rsidRDefault="002671DA"/>
    <w:p w14:paraId="50FE34B1" w14:textId="77777777" w:rsidR="002671DA" w:rsidRDefault="002671DA">
      <w:r>
        <w:tab/>
        <w:t>week 1:  0.60 r</w:t>
      </w:r>
    </w:p>
    <w:p w14:paraId="43384EB4" w14:textId="77777777" w:rsidR="002671DA" w:rsidRDefault="002671DA"/>
    <w:p w14:paraId="62303883" w14:textId="77777777" w:rsidR="002671DA" w:rsidRDefault="002671DA">
      <w:r>
        <w:tab/>
        <w:t>Similarly, reducing something 10% is the same as having 90% of it, so</w:t>
      </w:r>
    </w:p>
    <w:p w14:paraId="6EF4F3B8" w14:textId="77777777" w:rsidR="002671DA" w:rsidRDefault="002671DA"/>
    <w:p w14:paraId="4636DCE5" w14:textId="77777777" w:rsidR="002671DA" w:rsidRDefault="002671DA">
      <w:r>
        <w:tab/>
        <w:t xml:space="preserve">Week 2:   90% of 0.60 r = _______________________   </w:t>
      </w:r>
    </w:p>
    <w:p w14:paraId="41C50B31" w14:textId="77777777" w:rsidR="002671DA" w:rsidRDefault="002671DA">
      <w:r>
        <w:tab/>
        <w:t>Week 3:  90% of _______________ = ________________     Whew!</w:t>
      </w:r>
    </w:p>
    <w:p w14:paraId="26847639" w14:textId="77777777" w:rsidR="00EF7079" w:rsidRDefault="00EF7079">
      <w:bookmarkStart w:id="0" w:name="_GoBack"/>
      <w:bookmarkEnd w:id="0"/>
    </w:p>
    <w:p w14:paraId="6F770D9D" w14:textId="77777777" w:rsidR="00395740" w:rsidRDefault="00AE558C">
      <w:r>
        <w:t>25.  scatterplots organize data with two variables for one observation</w:t>
      </w:r>
    </w:p>
    <w:p w14:paraId="43172F6E" w14:textId="7FF2D06B" w:rsidR="002671DA" w:rsidRDefault="00AE558C">
      <w:r>
        <w:t>scatterplot below shows heights and weights of 11 observations</w:t>
      </w:r>
    </w:p>
    <w:p w14:paraId="1A8F49A0" w14:textId="77777777" w:rsidR="00B71389" w:rsidRDefault="00B71389"/>
    <w:p w14:paraId="06083C0C" w14:textId="77777777" w:rsidR="00B71389" w:rsidRDefault="00B71389"/>
    <w:p w14:paraId="6B836EB8" w14:textId="772E2D90" w:rsidR="002671DA" w:rsidRDefault="002671DA">
      <w:r>
        <w:tab/>
      </w:r>
      <w:r w:rsidR="00AE558C">
        <w:rPr>
          <w:noProof/>
        </w:rPr>
        <w:drawing>
          <wp:inline distT="0" distB="0" distL="0" distR="0" wp14:anchorId="68447BD0" wp14:editId="1208D05D">
            <wp:extent cx="2514600" cy="2150745"/>
            <wp:effectExtent l="0" t="0" r="0" b="8255"/>
            <wp:docPr id="1" name="Picture 1" descr="Macintosh HD:Users:dsulock:Desktop:scatter-pl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sulock:Desktop:scatter-pl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0" cy="2150745"/>
                    </a:xfrm>
                    <a:prstGeom prst="rect">
                      <a:avLst/>
                    </a:prstGeom>
                    <a:noFill/>
                    <a:ln>
                      <a:noFill/>
                    </a:ln>
                  </pic:spPr>
                </pic:pic>
              </a:graphicData>
            </a:graphic>
          </wp:inline>
        </w:drawing>
      </w:r>
    </w:p>
    <w:p w14:paraId="6DC9CD2A" w14:textId="77777777" w:rsidR="00B71389" w:rsidRDefault="00B71389"/>
    <w:p w14:paraId="6E3C34FF" w14:textId="77777777" w:rsidR="00B71389" w:rsidRDefault="00B71389" w:rsidP="00B71389">
      <w:r>
        <w:t xml:space="preserve">26.    </w:t>
      </w:r>
      <w:r>
        <w:tab/>
        <w:t>median is the middle number if the data is in order</w:t>
      </w:r>
    </w:p>
    <w:p w14:paraId="16CA190B" w14:textId="77777777" w:rsidR="00B71389" w:rsidRDefault="00B71389" w:rsidP="00B71389"/>
    <w:p w14:paraId="622F7EF4" w14:textId="77777777" w:rsidR="00B71389" w:rsidRDefault="00B71389" w:rsidP="00B71389">
      <w:r>
        <w:tab/>
        <w:t>-124, -12, 5.5, 67  has median halfway between -12 and 5.5  = -3.25</w:t>
      </w:r>
    </w:p>
    <w:p w14:paraId="53264D2D" w14:textId="77777777" w:rsidR="00B71389" w:rsidRDefault="00B71389" w:rsidP="00B71389"/>
    <w:p w14:paraId="7F6B9ED2" w14:textId="77777777" w:rsidR="00B71389" w:rsidRDefault="00B71389" w:rsidP="00B71389">
      <w:r>
        <w:tab/>
        <w:t>mode is the data value that occurs most often</w:t>
      </w:r>
    </w:p>
    <w:p w14:paraId="5EB8D892" w14:textId="77777777" w:rsidR="00B71389" w:rsidRDefault="00B71389" w:rsidP="00B71389">
      <w:r>
        <w:tab/>
      </w:r>
    </w:p>
    <w:p w14:paraId="745943A9" w14:textId="77777777" w:rsidR="00B71389" w:rsidRDefault="00B71389" w:rsidP="00B71389">
      <w:r>
        <w:tab/>
      </w:r>
      <w:r>
        <w:tab/>
        <w:t>this data has no mode</w:t>
      </w:r>
    </w:p>
    <w:p w14:paraId="1F859672" w14:textId="77777777" w:rsidR="00B71389" w:rsidRDefault="00B71389" w:rsidP="00B71389"/>
    <w:p w14:paraId="62E94431" w14:textId="77777777" w:rsidR="00B71389" w:rsidRDefault="00B71389" w:rsidP="00B71389">
      <w:r>
        <w:tab/>
        <w:t>mean is the average:  (-124 + -12 +5.5 +67) /4 = -15.875</w:t>
      </w:r>
    </w:p>
    <w:p w14:paraId="29E9EF28" w14:textId="77777777" w:rsidR="00B71389" w:rsidRDefault="00B71389" w:rsidP="00B71389"/>
    <w:p w14:paraId="0E88A5D4" w14:textId="77777777" w:rsidR="00B71389" w:rsidRDefault="00B71389" w:rsidP="00B71389">
      <w:r>
        <w:tab/>
        <w:t>range is the distance from the minimum to the maximum</w:t>
      </w:r>
    </w:p>
    <w:p w14:paraId="2B4E76C1" w14:textId="77777777" w:rsidR="00B71389" w:rsidRDefault="00B71389" w:rsidP="00B71389"/>
    <w:p w14:paraId="7C2EA18D" w14:textId="77777777" w:rsidR="00B71389" w:rsidRDefault="00B71389" w:rsidP="00B71389">
      <w:r>
        <w:tab/>
      </w:r>
      <w:r>
        <w:tab/>
        <w:t>67 – (-124) = 191</w:t>
      </w:r>
    </w:p>
    <w:p w14:paraId="23F89D74" w14:textId="77777777" w:rsidR="00B71389" w:rsidRDefault="00B71389" w:rsidP="00B71389"/>
    <w:p w14:paraId="13BD2F1B" w14:textId="77777777" w:rsidR="00B71389" w:rsidRDefault="00B71389" w:rsidP="00B71389">
      <w:r>
        <w:tab/>
        <w:t xml:space="preserve">inserting 13 as a fifth number in this list would not at all affect </w:t>
      </w:r>
    </w:p>
    <w:p w14:paraId="5BC4C89E" w14:textId="77777777" w:rsidR="00B71389" w:rsidRDefault="00B71389" w:rsidP="00B71389"/>
    <w:p w14:paraId="27513CE0" w14:textId="77777777" w:rsidR="00B71389" w:rsidRDefault="00B71389" w:rsidP="00B71389">
      <w:r>
        <w:tab/>
      </w:r>
      <w:r>
        <w:tab/>
        <w:t>the  ___________________ or the _____________________</w:t>
      </w:r>
    </w:p>
    <w:p w14:paraId="7299314B" w14:textId="77777777" w:rsidR="00B71389" w:rsidRDefault="00B71389" w:rsidP="00B71389"/>
    <w:p w14:paraId="7A04F4DE" w14:textId="77777777" w:rsidR="00B71389" w:rsidRDefault="00B71389" w:rsidP="00B71389">
      <w:r>
        <w:tab/>
        <w:t>the median would now be  ______________________________</w:t>
      </w:r>
    </w:p>
    <w:p w14:paraId="2B32D4C6" w14:textId="77777777" w:rsidR="00B71389" w:rsidRDefault="00B71389" w:rsidP="00B71389"/>
    <w:p w14:paraId="12268B69" w14:textId="2B9D7171" w:rsidR="00B71389" w:rsidRDefault="00B71389" w:rsidP="00B71389">
      <w:r>
        <w:tab/>
        <w:t>and the average would now be (-124 + -12 + 5.5 + 13 + 67) /5 = -10.1</w:t>
      </w:r>
    </w:p>
    <w:p w14:paraId="4438E836" w14:textId="77777777" w:rsidR="00AB4CB6" w:rsidRDefault="00AB4CB6" w:rsidP="00B71389"/>
    <w:p w14:paraId="56314405" w14:textId="3DF95D52" w:rsidR="00AB4CB6" w:rsidRDefault="00AB4CB6" w:rsidP="00B71389">
      <w:r>
        <w:tab/>
        <w:t>median has changed from -3.25 to ________________</w:t>
      </w:r>
    </w:p>
    <w:p w14:paraId="3B0B5CF1" w14:textId="77777777" w:rsidR="00AB4CB6" w:rsidRDefault="00AB4CB6" w:rsidP="00B71389"/>
    <w:p w14:paraId="227DEF7A" w14:textId="71F8EC20" w:rsidR="00AB4CB6" w:rsidRDefault="00AB4CB6" w:rsidP="00B71389">
      <w:r>
        <w:tab/>
        <w:t>average has changed from -15.875 to -10.1 __________________</w:t>
      </w:r>
    </w:p>
    <w:p w14:paraId="5458E93F" w14:textId="77777777" w:rsidR="00AB4CB6" w:rsidRDefault="00AB4CB6" w:rsidP="00B71389"/>
    <w:p w14:paraId="75878A72" w14:textId="6BD73D4F" w:rsidR="00AB4CB6" w:rsidRDefault="00AB4CB6" w:rsidP="00B71389">
      <w:r>
        <w:tab/>
        <w:t>cruel question!</w:t>
      </w:r>
    </w:p>
    <w:p w14:paraId="6BBEF7FC" w14:textId="77777777" w:rsidR="00B71389" w:rsidRDefault="00B71389" w:rsidP="00B71389"/>
    <w:p w14:paraId="183C6B45" w14:textId="77777777" w:rsidR="00B71389" w:rsidRDefault="00B71389" w:rsidP="00B71389">
      <w:r>
        <w:t>27.   For frequency distributions, the groups must be the same size!</w:t>
      </w:r>
    </w:p>
    <w:p w14:paraId="60EBFF1F" w14:textId="77777777" w:rsidR="00B71389" w:rsidRDefault="00B71389" w:rsidP="00B71389">
      <w:r>
        <w:tab/>
        <w:t>Why?</w:t>
      </w:r>
    </w:p>
    <w:p w14:paraId="58A725EC" w14:textId="77777777" w:rsidR="00B71389" w:rsidRDefault="00B71389" w:rsidP="00B71389"/>
    <w:p w14:paraId="40A89DB6" w14:textId="3CFFDADC" w:rsidR="00B71389" w:rsidRDefault="00B71389" w:rsidP="00B71389">
      <w:r>
        <w:tab/>
        <w:t>Which tables can you eliminate quickly?  ____________________________</w:t>
      </w:r>
    </w:p>
    <w:p w14:paraId="1FB73074" w14:textId="77777777" w:rsidR="00B71389" w:rsidRDefault="00B71389" w:rsidP="00B71389"/>
    <w:p w14:paraId="51CA83BE" w14:textId="77777777" w:rsidR="00B71389" w:rsidRDefault="00B71389" w:rsidP="00B71389">
      <w:r>
        <w:t>28.  Percentile rank is the percent of scores at or below that score.</w:t>
      </w:r>
    </w:p>
    <w:p w14:paraId="563D116F" w14:textId="77777777" w:rsidR="00AB4CB6" w:rsidRDefault="00AB4CB6" w:rsidP="00B71389"/>
    <w:p w14:paraId="53C9B2BA" w14:textId="77777777" w:rsidR="00AB4CB6" w:rsidRDefault="00AB4CB6" w:rsidP="00AB4CB6">
      <w:r>
        <w:t xml:space="preserve">29.   </w:t>
      </w:r>
      <w:r>
        <w:tab/>
        <w:t>random samples are ok to generalize to a population</w:t>
      </w:r>
    </w:p>
    <w:p w14:paraId="7BDA5B04" w14:textId="77777777" w:rsidR="00AB4CB6" w:rsidRDefault="00AB4CB6" w:rsidP="00AB4CB6"/>
    <w:p w14:paraId="02E2934E" w14:textId="77777777" w:rsidR="00AB4CB6" w:rsidRDefault="00AB4CB6" w:rsidP="00AB4CB6">
      <w:r>
        <w:tab/>
        <w:t xml:space="preserve">return rate of 2500/4000  </w:t>
      </w:r>
      <w:r>
        <w:tab/>
      </w:r>
      <w:r>
        <w:tab/>
      </w:r>
      <w:r>
        <w:tab/>
        <w:t>63% isn’t bad</w:t>
      </w:r>
    </w:p>
    <w:p w14:paraId="4939CBB6" w14:textId="77777777" w:rsidR="00AB4CB6" w:rsidRDefault="00AB4CB6" w:rsidP="00AB4CB6">
      <w:r>
        <w:tab/>
      </w:r>
      <w:r>
        <w:tab/>
        <w:t>would need a really low response rate to fret</w:t>
      </w:r>
    </w:p>
    <w:p w14:paraId="4948DDAF" w14:textId="77777777" w:rsidR="00AB4CB6" w:rsidRDefault="00AB4CB6" w:rsidP="00AB4CB6"/>
    <w:p w14:paraId="0B6D67E1" w14:textId="77777777" w:rsidR="00AB4CB6" w:rsidRDefault="00AB4CB6" w:rsidP="00AB4CB6">
      <w:r>
        <w:tab/>
        <w:t>what are the questioners wanting you to think about?</w:t>
      </w:r>
    </w:p>
    <w:p w14:paraId="7917A75E" w14:textId="77777777" w:rsidR="00AB4CB6" w:rsidRDefault="00AB4CB6" w:rsidP="00AB4CB6"/>
    <w:p w14:paraId="1B7CC8D9" w14:textId="77777777" w:rsidR="00AB4CB6" w:rsidRDefault="00AB4CB6" w:rsidP="00AB4CB6">
      <w:r>
        <w:t xml:space="preserve">30.  </w:t>
      </w:r>
      <w:r>
        <w:tab/>
        <w:t xml:space="preserve">scatter plots where the data fall close to a line or curve </w:t>
      </w:r>
    </w:p>
    <w:p w14:paraId="1D31DE83" w14:textId="77777777" w:rsidR="00AB4CB6" w:rsidRDefault="00AB4CB6" w:rsidP="00AB4CB6">
      <w:r>
        <w:tab/>
      </w:r>
      <w:r>
        <w:tab/>
        <w:t xml:space="preserve">demonstrate an understandable relationship between the </w:t>
      </w:r>
    </w:p>
    <w:p w14:paraId="1D320B7A" w14:textId="77777777" w:rsidR="00AB4CB6" w:rsidRDefault="00AB4CB6" w:rsidP="00AB4CB6">
      <w:r>
        <w:tab/>
      </w:r>
      <w:r>
        <w:tab/>
        <w:t>variables</w:t>
      </w:r>
    </w:p>
    <w:p w14:paraId="23EF1087" w14:textId="77777777" w:rsidR="00AB4CB6" w:rsidRDefault="00AB4CB6" w:rsidP="00AB4CB6"/>
    <w:p w14:paraId="2559D047" w14:textId="68721319" w:rsidR="00AB4CB6" w:rsidRPr="00AB4CB6" w:rsidRDefault="00AB4CB6" w:rsidP="00AB4CB6">
      <w:pPr>
        <w:rPr>
          <w:b/>
        </w:rPr>
      </w:pPr>
      <w:r>
        <w:tab/>
        <w:t>you are looking for a pattern</w:t>
      </w:r>
      <w:r>
        <w:t xml:space="preserve"> which is a </w:t>
      </w:r>
      <w:r>
        <w:rPr>
          <w:b/>
        </w:rPr>
        <w:t>line</w:t>
      </w:r>
    </w:p>
    <w:p w14:paraId="01980758" w14:textId="77777777" w:rsidR="00AB4CB6" w:rsidRDefault="00AB4CB6" w:rsidP="00AB4CB6"/>
    <w:p w14:paraId="405E5C63" w14:textId="77777777" w:rsidR="00AB4CB6" w:rsidRDefault="00AB4CB6" w:rsidP="00AB4CB6">
      <w:r>
        <w:t xml:space="preserve">31.  </w:t>
      </w:r>
      <w:r>
        <w:tab/>
        <w:t>think about all the choices</w:t>
      </w:r>
    </w:p>
    <w:p w14:paraId="7F0B1C40" w14:textId="77777777" w:rsidR="00AB4CB6" w:rsidRDefault="00AB4CB6" w:rsidP="00AB4CB6"/>
    <w:p w14:paraId="6847CA32" w14:textId="77777777" w:rsidR="00AB4CB6" w:rsidRDefault="00AB4CB6" w:rsidP="00AB4CB6">
      <w:r>
        <w:t xml:space="preserve">32.  </w:t>
      </w:r>
      <w:r>
        <w:tab/>
      </w:r>
      <w:r w:rsidRPr="00D27998">
        <w:rPr>
          <w:color w:val="FF0000"/>
        </w:rPr>
        <w:t>permutation</w:t>
      </w:r>
      <w:r>
        <w:t xml:space="preserve"> question</w:t>
      </w:r>
    </w:p>
    <w:p w14:paraId="2524BF40" w14:textId="77777777" w:rsidR="00AB4CB6" w:rsidRDefault="00AB4CB6" w:rsidP="00AB4CB6">
      <w:r>
        <w:tab/>
      </w:r>
    </w:p>
    <w:p w14:paraId="0DC9C0FC" w14:textId="77777777" w:rsidR="00AB4CB6" w:rsidRDefault="00AB4CB6" w:rsidP="00AB4CB6">
      <w:r>
        <w:tab/>
      </w:r>
      <w:r>
        <w:tab/>
        <w:t>How many ways can these three letters be arranged {a, b, c}</w:t>
      </w:r>
    </w:p>
    <w:p w14:paraId="0FFD4902" w14:textId="77777777" w:rsidR="00AB4CB6" w:rsidRDefault="00AB4CB6" w:rsidP="00AB4CB6">
      <w:r>
        <w:tab/>
      </w:r>
      <w:r>
        <w:tab/>
      </w:r>
      <w:r>
        <w:tab/>
        <w:t>abc</w:t>
      </w:r>
    </w:p>
    <w:p w14:paraId="02E693D1" w14:textId="77777777" w:rsidR="00AB4CB6" w:rsidRDefault="00AB4CB6" w:rsidP="00AB4CB6">
      <w:r>
        <w:tab/>
      </w:r>
      <w:r>
        <w:tab/>
      </w:r>
      <w:r>
        <w:tab/>
        <w:t>acb</w:t>
      </w:r>
    </w:p>
    <w:p w14:paraId="62C17458" w14:textId="77777777" w:rsidR="00AB4CB6" w:rsidRDefault="00AB4CB6" w:rsidP="00AB4CB6">
      <w:r>
        <w:tab/>
      </w:r>
      <w:r>
        <w:tab/>
      </w:r>
      <w:r>
        <w:tab/>
        <w:t>bac</w:t>
      </w:r>
    </w:p>
    <w:p w14:paraId="32992F62" w14:textId="77777777" w:rsidR="00AB4CB6" w:rsidRDefault="00AB4CB6" w:rsidP="00AB4CB6">
      <w:r>
        <w:tab/>
      </w:r>
      <w:r>
        <w:tab/>
      </w:r>
      <w:r>
        <w:tab/>
        <w:t>bca</w:t>
      </w:r>
    </w:p>
    <w:p w14:paraId="39BBA429" w14:textId="77777777" w:rsidR="00AB4CB6" w:rsidRDefault="00AB4CB6" w:rsidP="00AB4CB6">
      <w:r>
        <w:tab/>
      </w:r>
      <w:r>
        <w:tab/>
      </w:r>
      <w:r>
        <w:tab/>
        <w:t>cab</w:t>
      </w:r>
    </w:p>
    <w:p w14:paraId="6E957F66" w14:textId="77777777" w:rsidR="00AB4CB6" w:rsidRDefault="00AB4CB6" w:rsidP="00AB4CB6">
      <w:r>
        <w:tab/>
      </w:r>
      <w:r>
        <w:tab/>
      </w:r>
      <w:r>
        <w:tab/>
        <w:t>cba</w:t>
      </w:r>
      <w:r>
        <w:tab/>
      </w:r>
      <w:r>
        <w:tab/>
        <w:t>6 ways    ___________ X ___________ X _____________</w:t>
      </w:r>
    </w:p>
    <w:p w14:paraId="78456955" w14:textId="77777777" w:rsidR="00AB4CB6" w:rsidRDefault="00AB4CB6" w:rsidP="00AB4CB6"/>
    <w:p w14:paraId="19E6D6B2" w14:textId="77777777" w:rsidR="00AB4CB6" w:rsidRDefault="00AB4CB6" w:rsidP="00AB4CB6">
      <w:r>
        <w:tab/>
      </w:r>
    </w:p>
    <w:tbl>
      <w:tblPr>
        <w:tblW w:w="7020" w:type="dxa"/>
        <w:tblBorders>
          <w:top w:val="nil"/>
          <w:left w:val="nil"/>
          <w:right w:val="nil"/>
        </w:tblBorders>
        <w:tblLayout w:type="fixed"/>
        <w:tblLook w:val="0000" w:firstRow="0" w:lastRow="0" w:firstColumn="0" w:lastColumn="0" w:noHBand="0" w:noVBand="0"/>
      </w:tblPr>
      <w:tblGrid>
        <w:gridCol w:w="7020"/>
      </w:tblGrid>
      <w:tr w:rsidR="00AB4CB6" w14:paraId="0AEB4820" w14:textId="77777777" w:rsidTr="008A3F98">
        <w:tc>
          <w:tcPr>
            <w:tcW w:w="980" w:type="dxa"/>
            <w:tcMar>
              <w:top w:w="20" w:type="nil"/>
              <w:left w:w="20" w:type="nil"/>
              <w:bottom w:w="20" w:type="nil"/>
              <w:right w:w="20" w:type="nil"/>
            </w:tcMar>
            <w:vAlign w:val="center"/>
          </w:tcPr>
          <w:p w14:paraId="47C72508" w14:textId="77777777" w:rsidR="00AB4CB6" w:rsidRDefault="00AB4CB6" w:rsidP="008A3F98">
            <w:pPr>
              <w:widowControl w:val="0"/>
              <w:autoSpaceDE w:val="0"/>
              <w:autoSpaceDN w:val="0"/>
              <w:adjustRightInd w:val="0"/>
              <w:spacing w:after="320"/>
              <w:rPr>
                <w:rFonts w:ascii="Times" w:hAnsi="Times" w:cs="Times"/>
                <w:sz w:val="32"/>
                <w:szCs w:val="32"/>
              </w:rPr>
            </w:pPr>
            <w:r>
              <w:rPr>
                <w:rFonts w:ascii="Times" w:hAnsi="Times" w:cs="Times"/>
                <w:sz w:val="36"/>
                <w:szCs w:val="36"/>
              </w:rPr>
              <w:t xml:space="preserve">How many </w:t>
            </w:r>
            <w:r>
              <w:rPr>
                <w:rFonts w:ascii="Times" w:hAnsi="Times" w:cs="Times"/>
                <w:b/>
                <w:bCs/>
                <w:sz w:val="36"/>
                <w:szCs w:val="36"/>
              </w:rPr>
              <w:t>different</w:t>
            </w:r>
            <w:r>
              <w:rPr>
                <w:rFonts w:ascii="Times" w:hAnsi="Times" w:cs="Times"/>
                <w:sz w:val="36"/>
                <w:szCs w:val="36"/>
              </w:rPr>
              <w:t xml:space="preserve"> 5-letter words can be formed from the word   </w:t>
            </w:r>
            <w:r>
              <w:rPr>
                <w:rFonts w:ascii="Times" w:hAnsi="Times" w:cs="Times"/>
                <w:color w:val="0000FF"/>
                <w:sz w:val="36"/>
                <w:szCs w:val="36"/>
              </w:rPr>
              <w:t>APPLE </w:t>
            </w:r>
            <w:r>
              <w:rPr>
                <w:rFonts w:ascii="Times" w:hAnsi="Times" w:cs="Times"/>
                <w:color w:val="FFFFFF"/>
                <w:sz w:val="36"/>
                <w:szCs w:val="36"/>
              </w:rPr>
              <w:t xml:space="preserve"> </w:t>
            </w:r>
            <w:r>
              <w:rPr>
                <w:rFonts w:ascii="Times" w:hAnsi="Times" w:cs="Times"/>
                <w:sz w:val="36"/>
                <w:szCs w:val="36"/>
              </w:rPr>
              <w:t>?</w:t>
            </w:r>
          </w:p>
          <w:tbl>
            <w:tblPr>
              <w:tblW w:w="7020" w:type="dxa"/>
              <w:tblBorders>
                <w:top w:val="nil"/>
                <w:left w:val="nil"/>
                <w:right w:val="nil"/>
              </w:tblBorders>
              <w:tblLayout w:type="fixed"/>
              <w:tblCellMar>
                <w:left w:w="0" w:type="dxa"/>
                <w:right w:w="0" w:type="dxa"/>
              </w:tblCellMar>
              <w:tblLook w:val="0000" w:firstRow="0" w:lastRow="0" w:firstColumn="0" w:lastColumn="0" w:noHBand="0" w:noVBand="0"/>
            </w:tblPr>
            <w:tblGrid>
              <w:gridCol w:w="1009"/>
              <w:gridCol w:w="6011"/>
            </w:tblGrid>
            <w:tr w:rsidR="00AB4CB6" w14:paraId="6F51CC09" w14:textId="77777777" w:rsidTr="008A3F98">
              <w:tc>
                <w:tcPr>
                  <w:tcW w:w="980" w:type="dxa"/>
                  <w:tcBorders>
                    <w:top w:val="nil"/>
                    <w:left w:val="nil"/>
                    <w:bottom w:val="nil"/>
                    <w:right w:val="nil"/>
                  </w:tcBorders>
                  <w:tcMar>
                    <w:top w:w="20" w:type="nil"/>
                    <w:left w:w="20" w:type="nil"/>
                    <w:bottom w:w="20" w:type="nil"/>
                    <w:right w:w="20" w:type="nil"/>
                  </w:tcMar>
                  <w:vAlign w:val="center"/>
                </w:tcPr>
                <w:p w14:paraId="3DE490DA" w14:textId="77777777" w:rsidR="00AB4CB6" w:rsidRDefault="00AB4CB6" w:rsidP="008A3F98">
                  <w:pPr>
                    <w:widowControl w:val="0"/>
                    <w:autoSpaceDE w:val="0"/>
                    <w:autoSpaceDN w:val="0"/>
                    <w:adjustRightInd w:val="0"/>
                    <w:spacing w:after="320"/>
                    <w:jc w:val="center"/>
                    <w:rPr>
                      <w:rFonts w:ascii="Times" w:hAnsi="Times" w:cs="Times"/>
                      <w:sz w:val="32"/>
                      <w:szCs w:val="32"/>
                    </w:rPr>
                  </w:pPr>
                  <w:r>
                    <w:rPr>
                      <w:rFonts w:ascii="Times" w:hAnsi="Times" w:cs="Times"/>
                      <w:noProof/>
                      <w:sz w:val="32"/>
                      <w:szCs w:val="32"/>
                    </w:rPr>
                    <w:drawing>
                      <wp:inline distT="0" distB="0" distL="0" distR="0" wp14:anchorId="4AABCE42" wp14:editId="3C149C22">
                        <wp:extent cx="499745" cy="677545"/>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745" cy="677545"/>
                                </a:xfrm>
                                <a:prstGeom prst="rect">
                                  <a:avLst/>
                                </a:prstGeom>
                                <a:noFill/>
                                <a:ln>
                                  <a:noFill/>
                                </a:ln>
                              </pic:spPr>
                            </pic:pic>
                          </a:graphicData>
                        </a:graphic>
                      </wp:inline>
                    </w:drawing>
                  </w:r>
                </w:p>
              </w:tc>
              <w:tc>
                <w:tcPr>
                  <w:tcW w:w="5840" w:type="dxa"/>
                  <w:tcBorders>
                    <w:top w:val="nil"/>
                    <w:left w:val="nil"/>
                    <w:bottom w:val="nil"/>
                    <w:right w:val="nil"/>
                  </w:tcBorders>
                  <w:tcMar>
                    <w:top w:w="20" w:type="nil"/>
                    <w:left w:w="20" w:type="nil"/>
                    <w:bottom w:w="20" w:type="nil"/>
                    <w:right w:w="20" w:type="nil"/>
                  </w:tcMar>
                  <w:vAlign w:val="center"/>
                </w:tcPr>
                <w:p w14:paraId="0495D916" w14:textId="77777777" w:rsidR="00AB4CB6" w:rsidRDefault="00AB4CB6" w:rsidP="008A3F98">
                  <w:pPr>
                    <w:widowControl w:val="0"/>
                    <w:autoSpaceDE w:val="0"/>
                    <w:autoSpaceDN w:val="0"/>
                    <w:adjustRightInd w:val="0"/>
                    <w:rPr>
                      <w:rFonts w:ascii="Times" w:hAnsi="Times" w:cs="Times"/>
                      <w:color w:val="FB0007"/>
                      <w:sz w:val="30"/>
                      <w:szCs w:val="30"/>
                    </w:rPr>
                  </w:pPr>
                  <w:r>
                    <w:rPr>
                      <w:rFonts w:ascii="Times" w:hAnsi="Times" w:cs="Times"/>
                      <w:color w:val="FB0007"/>
                      <w:sz w:val="30"/>
                      <w:szCs w:val="30"/>
                      <w:vertAlign w:val="subscript"/>
                    </w:rPr>
                    <w:t xml:space="preserve">     =    </w:t>
                  </w:r>
                  <w:r>
                    <w:rPr>
                      <w:rFonts w:ascii="Times" w:hAnsi="Times" w:cs="Times"/>
                      <w:color w:val="FB0007"/>
                      <w:sz w:val="30"/>
                      <w:szCs w:val="30"/>
                      <w:u w:val="single"/>
                    </w:rPr>
                    <w:t>5·4·3·2·1</w:t>
                  </w:r>
                  <w:r>
                    <w:rPr>
                      <w:rFonts w:ascii="Times" w:hAnsi="Times" w:cs="Times"/>
                      <w:color w:val="FB0007"/>
                      <w:sz w:val="30"/>
                      <w:szCs w:val="30"/>
                      <w:vertAlign w:val="subscript"/>
                    </w:rPr>
                    <w:t xml:space="preserve">      =   </w:t>
                  </w:r>
                  <w:r>
                    <w:rPr>
                      <w:rFonts w:ascii="Times" w:hAnsi="Times" w:cs="Times"/>
                      <w:color w:val="FB0007"/>
                      <w:sz w:val="30"/>
                      <w:szCs w:val="30"/>
                      <w:u w:val="single"/>
                    </w:rPr>
                    <w:t>120</w:t>
                  </w:r>
                  <w:r>
                    <w:rPr>
                      <w:rFonts w:ascii="Times" w:hAnsi="Times" w:cs="Times"/>
                      <w:color w:val="FB0007"/>
                      <w:sz w:val="30"/>
                      <w:szCs w:val="30"/>
                      <w:vertAlign w:val="subscript"/>
                    </w:rPr>
                    <w:t xml:space="preserve">    =    </w:t>
                  </w:r>
                  <w:r>
                    <w:rPr>
                      <w:rFonts w:ascii="Times" w:hAnsi="Times" w:cs="Times"/>
                      <w:b/>
                      <w:bCs/>
                      <w:color w:val="FB0007"/>
                      <w:sz w:val="30"/>
                      <w:szCs w:val="30"/>
                    </w:rPr>
                    <w:t>60 words</w:t>
                  </w:r>
                </w:p>
                <w:p w14:paraId="03B5C4F6" w14:textId="77777777" w:rsidR="00AB4CB6" w:rsidRDefault="00AB4CB6" w:rsidP="008A3F98">
                  <w:pPr>
                    <w:widowControl w:val="0"/>
                    <w:autoSpaceDE w:val="0"/>
                    <w:autoSpaceDN w:val="0"/>
                    <w:adjustRightInd w:val="0"/>
                    <w:rPr>
                      <w:rFonts w:ascii="Times" w:hAnsi="Times" w:cs="Times"/>
                      <w:sz w:val="32"/>
                      <w:szCs w:val="32"/>
                    </w:rPr>
                  </w:pPr>
                  <w:r>
                    <w:rPr>
                      <w:rFonts w:ascii="Times" w:hAnsi="Times" w:cs="Times"/>
                      <w:color w:val="FB0007"/>
                      <w:sz w:val="30"/>
                      <w:szCs w:val="30"/>
                      <w:vertAlign w:val="subscript"/>
                    </w:rPr>
                    <w:t>               2·1                   2</w:t>
                  </w:r>
                </w:p>
              </w:tc>
            </w:tr>
          </w:tbl>
          <w:p w14:paraId="300D57BA" w14:textId="77777777" w:rsidR="00AB4CB6" w:rsidRDefault="00AB4CB6" w:rsidP="008A3F98">
            <w:pPr>
              <w:widowControl w:val="0"/>
              <w:autoSpaceDE w:val="0"/>
              <w:autoSpaceDN w:val="0"/>
              <w:adjustRightInd w:val="0"/>
              <w:spacing w:after="320"/>
              <w:rPr>
                <w:rFonts w:ascii="Times" w:hAnsi="Times" w:cs="Times"/>
                <w:sz w:val="32"/>
                <w:szCs w:val="32"/>
              </w:rPr>
            </w:pPr>
            <w:r>
              <w:rPr>
                <w:rFonts w:ascii="Times" w:hAnsi="Times" w:cs="Times"/>
                <w:sz w:val="36"/>
                <w:szCs w:val="36"/>
              </w:rPr>
              <w:t>                     </w:t>
            </w:r>
            <w:r>
              <w:rPr>
                <w:rFonts w:ascii="Times" w:hAnsi="Times" w:cs="Times"/>
                <w:color w:val="FB0007"/>
                <w:sz w:val="30"/>
                <w:szCs w:val="30"/>
                <w:vertAlign w:val="subscript"/>
              </w:rPr>
              <w:t>     </w:t>
            </w:r>
            <w:r>
              <w:rPr>
                <w:rFonts w:ascii="Times" w:hAnsi="Times" w:cs="Times"/>
                <w:sz w:val="30"/>
                <w:szCs w:val="30"/>
                <w:vertAlign w:val="subscript"/>
              </w:rPr>
              <w:t>You divide by  2!  because the letter </w:t>
            </w:r>
            <w:r>
              <w:rPr>
                <w:rFonts w:ascii="Times" w:hAnsi="Times" w:cs="Times"/>
                <w:color w:val="0000FF"/>
                <w:sz w:val="30"/>
                <w:szCs w:val="30"/>
              </w:rPr>
              <w:t xml:space="preserve"> P</w:t>
            </w:r>
            <w:r>
              <w:rPr>
                <w:rFonts w:ascii="Times" w:hAnsi="Times" w:cs="Times"/>
                <w:sz w:val="30"/>
                <w:szCs w:val="30"/>
                <w:vertAlign w:val="subscript"/>
              </w:rPr>
              <w:t xml:space="preserve">  repeats </w:t>
            </w:r>
            <w:r>
              <w:rPr>
                <w:rFonts w:ascii="Times" w:hAnsi="Times" w:cs="Times"/>
                <w:color w:val="0000FF"/>
                <w:sz w:val="30"/>
                <w:szCs w:val="30"/>
              </w:rPr>
              <w:t>twice</w:t>
            </w:r>
            <w:r>
              <w:rPr>
                <w:rFonts w:ascii="Times" w:hAnsi="Times" w:cs="Times"/>
                <w:sz w:val="30"/>
                <w:szCs w:val="30"/>
                <w:vertAlign w:val="subscript"/>
              </w:rPr>
              <w:t>.</w:t>
            </w:r>
          </w:p>
        </w:tc>
      </w:tr>
    </w:tbl>
    <w:p w14:paraId="7F3AA706" w14:textId="77777777" w:rsidR="00AB4CB6" w:rsidRDefault="00AB4CB6" w:rsidP="00AB4CB6">
      <w:r>
        <w:tab/>
        <w:t>Another unreasonably cruel question!</w:t>
      </w:r>
    </w:p>
    <w:p w14:paraId="08268240" w14:textId="77777777" w:rsidR="00AB4CB6" w:rsidRDefault="00AB4CB6" w:rsidP="00AB4CB6"/>
    <w:p w14:paraId="485F8879" w14:textId="77777777" w:rsidR="00AB4CB6" w:rsidRDefault="00AB4CB6" w:rsidP="00AB4CB6">
      <w:r>
        <w:t>33.  Agh!!!   Let’s let the five employees be {A, B, C, D, and E}</w:t>
      </w:r>
    </w:p>
    <w:p w14:paraId="14035EC7" w14:textId="77777777" w:rsidR="00AB4CB6" w:rsidRDefault="00AB4CB6" w:rsidP="00AB4CB6"/>
    <w:p w14:paraId="6057C372" w14:textId="77777777" w:rsidR="00AB4CB6" w:rsidRDefault="00AB4CB6" w:rsidP="00AB4CB6">
      <w:r>
        <w:tab/>
        <w:t>How many different groups of two can be formed?</w:t>
      </w:r>
    </w:p>
    <w:p w14:paraId="21F1CD60" w14:textId="77777777" w:rsidR="00AB4CB6" w:rsidRDefault="00AB4CB6" w:rsidP="00AB4CB6">
      <w:r>
        <w:tab/>
        <w:t xml:space="preserve">Groups are </w:t>
      </w:r>
      <w:r w:rsidRPr="00D27998">
        <w:rPr>
          <w:color w:val="FF0000"/>
        </w:rPr>
        <w:t>combinations</w:t>
      </w:r>
    </w:p>
    <w:p w14:paraId="54609100" w14:textId="77777777" w:rsidR="00AB4CB6" w:rsidRDefault="00AB4CB6" w:rsidP="00AB4CB6"/>
    <w:p w14:paraId="17A77E86" w14:textId="77777777" w:rsidR="00AB4CB6" w:rsidRDefault="00AB4CB6" w:rsidP="00AB4CB6">
      <w:r>
        <w:tab/>
        <w:t>If order mattered there would be   _________ X __________  sets of two</w:t>
      </w:r>
    </w:p>
    <w:p w14:paraId="0FADA623" w14:textId="77777777" w:rsidR="00AB4CB6" w:rsidRDefault="00AB4CB6" w:rsidP="00AB4CB6">
      <w:r>
        <w:tab/>
        <w:t>But since {A,B} = {B.A}  we would have too many sets</w:t>
      </w:r>
    </w:p>
    <w:p w14:paraId="13CB3CD2" w14:textId="77777777" w:rsidR="00AB4CB6" w:rsidRDefault="00AB4CB6" w:rsidP="00AB4CB6">
      <w:pPr>
        <w:rPr>
          <w:color w:val="FF0000"/>
        </w:rPr>
      </w:pPr>
      <w:r>
        <w:tab/>
        <w:t xml:space="preserve">In this case, two different </w:t>
      </w:r>
      <w:r w:rsidRPr="00E2545D">
        <w:rPr>
          <w:color w:val="FF0000"/>
        </w:rPr>
        <w:t>permutations</w:t>
      </w:r>
      <w:r>
        <w:rPr>
          <w:color w:val="FF0000"/>
        </w:rPr>
        <w:t xml:space="preserve"> </w:t>
      </w:r>
      <w:r>
        <w:t xml:space="preserve">are the same </w:t>
      </w:r>
      <w:r>
        <w:rPr>
          <w:color w:val="FF0000"/>
        </w:rPr>
        <w:t>combination (group)</w:t>
      </w:r>
    </w:p>
    <w:p w14:paraId="76E90F4A" w14:textId="77777777" w:rsidR="00AB4CB6" w:rsidRDefault="00AB4CB6" w:rsidP="00AB4CB6">
      <w:pPr>
        <w:rPr>
          <w:color w:val="FF0000"/>
        </w:rPr>
      </w:pPr>
    </w:p>
    <w:p w14:paraId="65FC8344" w14:textId="77777777" w:rsidR="00AB4CB6" w:rsidRDefault="00AB4CB6" w:rsidP="00AB4CB6">
      <w:r>
        <w:rPr>
          <w:color w:val="FF0000"/>
        </w:rPr>
        <w:tab/>
      </w:r>
      <w:r>
        <w:t>So how many different groups are possible?</w:t>
      </w:r>
    </w:p>
    <w:p w14:paraId="2344AB6F" w14:textId="77777777" w:rsidR="00AB4CB6" w:rsidRDefault="00AB4CB6" w:rsidP="00AB4CB6"/>
    <w:p w14:paraId="1C719219" w14:textId="77777777" w:rsidR="00AB4CB6" w:rsidRDefault="00AB4CB6" w:rsidP="00AB4CB6">
      <w:r>
        <w:tab/>
        <w:t>What is the chance that two particular employees, say A and B, will work together?</w:t>
      </w:r>
    </w:p>
    <w:p w14:paraId="56BC1657" w14:textId="77777777" w:rsidR="00AB4CB6" w:rsidRDefault="00AB4CB6" w:rsidP="00AB4CB6"/>
    <w:p w14:paraId="08B1DEC0" w14:textId="77777777" w:rsidR="00AB4CB6" w:rsidRDefault="00AB4CB6" w:rsidP="00AB4CB6"/>
    <w:p w14:paraId="2ABB28BE" w14:textId="77777777" w:rsidR="00AB4CB6" w:rsidRDefault="00AB4CB6" w:rsidP="00AB4CB6">
      <w:r>
        <w:t>34.  Agh !  {A,A,A,A,A. O,O,O,O,O,O,O, Pe, Pe, Pe, Pe, Pl, Pl}  18 fruit</w:t>
      </w:r>
    </w:p>
    <w:p w14:paraId="6916D551" w14:textId="77777777" w:rsidR="00AB4CB6" w:rsidRDefault="00AB4CB6" w:rsidP="00AB4CB6"/>
    <w:p w14:paraId="2C026B87" w14:textId="77777777" w:rsidR="00AB4CB6" w:rsidRDefault="00AB4CB6" w:rsidP="00AB4CB6">
      <w:r>
        <w:tab/>
        <w:t>chance of A on first day is a fair question:    _________ / ________</w:t>
      </w:r>
    </w:p>
    <w:p w14:paraId="73E3F17B" w14:textId="77777777" w:rsidR="00AB4CB6" w:rsidRDefault="00AB4CB6" w:rsidP="00AB4CB6"/>
    <w:p w14:paraId="0AB3FAEA" w14:textId="77777777" w:rsidR="00AB4CB6" w:rsidRDefault="00AB4CB6" w:rsidP="00AB4CB6">
      <w:r>
        <w:tab/>
        <w:t>chance of A on second day if A was chosen on first day is conditional</w:t>
      </w:r>
    </w:p>
    <w:p w14:paraId="35ADA6F8" w14:textId="77777777" w:rsidR="00AB4CB6" w:rsidRDefault="00AB4CB6" w:rsidP="00AB4CB6">
      <w:r>
        <w:tab/>
      </w:r>
      <w:r>
        <w:tab/>
        <w:t>probability but pretty easy to visualize:  ___________ / ____________</w:t>
      </w:r>
    </w:p>
    <w:p w14:paraId="61EB4844" w14:textId="77777777" w:rsidR="00AB4CB6" w:rsidRDefault="00AB4CB6" w:rsidP="00AB4CB6"/>
    <w:p w14:paraId="1A40402F" w14:textId="77777777" w:rsidR="00AB4CB6" w:rsidRDefault="00AB4CB6" w:rsidP="00AB4CB6">
      <w:r>
        <w:tab/>
        <w:t>chance of A on third day if A were chosen on first and second day is</w:t>
      </w:r>
    </w:p>
    <w:p w14:paraId="2DEAF8A2" w14:textId="77777777" w:rsidR="00AB4CB6" w:rsidRDefault="00AB4CB6" w:rsidP="00AB4CB6">
      <w:r>
        <w:tab/>
      </w:r>
      <w:r>
        <w:tab/>
        <w:t>as easy as apple pie (sorry about that):   ____________ / __________</w:t>
      </w:r>
    </w:p>
    <w:p w14:paraId="2A51231D" w14:textId="77777777" w:rsidR="00AB4CB6" w:rsidRDefault="00AB4CB6" w:rsidP="00AB4CB6"/>
    <w:p w14:paraId="05BCD539" w14:textId="77777777" w:rsidR="00AB4CB6" w:rsidRDefault="00AB4CB6" w:rsidP="00AB4CB6">
      <w:r>
        <w:tab/>
        <w:t>so any of those questions would be fair</w:t>
      </w:r>
    </w:p>
    <w:p w14:paraId="384C9C56" w14:textId="77777777" w:rsidR="00AB4CB6" w:rsidRDefault="00AB4CB6" w:rsidP="00AB4CB6"/>
    <w:p w14:paraId="6E1664A8" w14:textId="77777777" w:rsidR="00AB4CB6" w:rsidRDefault="00AB4CB6" w:rsidP="00AB4CB6">
      <w:r>
        <w:tab/>
        <w:t>Now lets think about probability of sequential events</w:t>
      </w:r>
    </w:p>
    <w:p w14:paraId="6C2083EE" w14:textId="77777777" w:rsidR="00AB4CB6" w:rsidRDefault="00AB4CB6" w:rsidP="00AB4CB6">
      <w:r>
        <w:tab/>
        <w:t>Say you are tossing coins.  What is the chance you will toss a head?  ____ / ___</w:t>
      </w:r>
    </w:p>
    <w:p w14:paraId="367227E4" w14:textId="77777777" w:rsidR="00AB4CB6" w:rsidRDefault="00AB4CB6" w:rsidP="00AB4CB6">
      <w:r>
        <w:tab/>
        <w:t>If you toss a second coin, what is the chance you will toss a head? ____ / ____</w:t>
      </w:r>
    </w:p>
    <w:p w14:paraId="547114FE" w14:textId="77777777" w:rsidR="00AB4CB6" w:rsidRDefault="00AB4CB6" w:rsidP="00AB4CB6">
      <w:r>
        <w:tab/>
        <w:t>What is the chance you will toss two heads?  HH</w:t>
      </w:r>
    </w:p>
    <w:p w14:paraId="113F32D6" w14:textId="77777777" w:rsidR="00AB4CB6" w:rsidRDefault="00AB4CB6" w:rsidP="00AB4CB6">
      <w:r>
        <w:tab/>
        <w:t xml:space="preserve">50% chance on first toss, </w:t>
      </w:r>
      <w:r w:rsidRPr="00814987">
        <w:rPr>
          <w:color w:val="FF0000"/>
        </w:rPr>
        <w:t>50% of that 50%</w:t>
      </w:r>
      <w:r>
        <w:t xml:space="preserve"> you will toss a second head.</w:t>
      </w:r>
    </w:p>
    <w:p w14:paraId="408DF80F" w14:textId="77777777" w:rsidR="00AB4CB6" w:rsidRDefault="00AB4CB6" w:rsidP="00AB4CB6">
      <w:r>
        <w:tab/>
        <w:t>½  [    ]  ½  What should you do with the ½’s, add or multiply?</w:t>
      </w:r>
    </w:p>
    <w:p w14:paraId="217239C2" w14:textId="77777777" w:rsidR="00AB4CB6" w:rsidRDefault="00AB4CB6" w:rsidP="00AB4CB6"/>
    <w:p w14:paraId="361E86F1" w14:textId="77777777" w:rsidR="00AB4CB6" w:rsidRDefault="00AB4CB6" w:rsidP="00AB4CB6">
      <w:r>
        <w:tab/>
        <w:t>So what should you do with all the A probabilities above?</w:t>
      </w:r>
    </w:p>
    <w:p w14:paraId="4C2B9F9F" w14:textId="77777777" w:rsidR="00AB4CB6" w:rsidRDefault="00AB4CB6" w:rsidP="00AB4CB6"/>
    <w:p w14:paraId="409768F5" w14:textId="77777777" w:rsidR="00AB4CB6" w:rsidRDefault="00AB4CB6" w:rsidP="00AB4CB6">
      <w:r>
        <w:t>35.  Might be a good one to skip.  The secret of success would be that you are trying to demonstrate the probability of getting 4 cards of the same suit if you are dealt 4 cards from a full deck.</w:t>
      </w:r>
    </w:p>
    <w:p w14:paraId="0BA262D0" w14:textId="77777777" w:rsidR="00AB4CB6" w:rsidRDefault="00AB4CB6" w:rsidP="00AB4CB6"/>
    <w:p w14:paraId="6FB576F0" w14:textId="77777777" w:rsidR="00AB4CB6" w:rsidRDefault="00AB4CB6" w:rsidP="00AB4CB6">
      <w:r>
        <w:tab/>
        <w:t>In passing, let’s determine the probability.</w:t>
      </w:r>
    </w:p>
    <w:p w14:paraId="1FA0C9EE" w14:textId="77777777" w:rsidR="00AB4CB6" w:rsidRDefault="00AB4CB6" w:rsidP="00AB4CB6"/>
    <w:p w14:paraId="766F62EF" w14:textId="77777777" w:rsidR="00AB4CB6" w:rsidRDefault="00AB4CB6" w:rsidP="00AB4CB6">
      <w:r>
        <w:tab/>
        <w:t>Chance of getting 4 spades = --------- x---------x--------x--------</w:t>
      </w:r>
    </w:p>
    <w:p w14:paraId="2A3362DC" w14:textId="77777777" w:rsidR="00AB4CB6" w:rsidRDefault="00AB4CB6" w:rsidP="00AB4CB6"/>
    <w:p w14:paraId="10646B77" w14:textId="77777777" w:rsidR="00AB4CB6" w:rsidRDefault="00AB4CB6" w:rsidP="00AB4CB6"/>
    <w:p w14:paraId="777B6A07" w14:textId="77777777" w:rsidR="00AB4CB6" w:rsidRDefault="00AB4CB6" w:rsidP="00AB4CB6">
      <w:r>
        <w:tab/>
        <w:t xml:space="preserve">Chance of getting 4 hearts = </w:t>
      </w:r>
    </w:p>
    <w:p w14:paraId="549F786A" w14:textId="77777777" w:rsidR="00AB4CB6" w:rsidRDefault="00AB4CB6" w:rsidP="00AB4CB6">
      <w:r>
        <w:tab/>
        <w:t xml:space="preserve">Chance of getting 4 diamonds = </w:t>
      </w:r>
    </w:p>
    <w:p w14:paraId="04DB6DAD" w14:textId="77777777" w:rsidR="00AB4CB6" w:rsidRDefault="00AB4CB6" w:rsidP="00AB4CB6">
      <w:r>
        <w:tab/>
        <w:t xml:space="preserve">Chance of getting 4 clubs = </w:t>
      </w:r>
    </w:p>
    <w:p w14:paraId="710B404A" w14:textId="77777777" w:rsidR="00AB4CB6" w:rsidRPr="00E2545D" w:rsidRDefault="00AB4CB6" w:rsidP="00AB4CB6"/>
    <w:p w14:paraId="57AE4ACC" w14:textId="77777777" w:rsidR="00AB4CB6" w:rsidRDefault="00AB4CB6" w:rsidP="00AB4CB6">
      <w:r>
        <w:tab/>
        <w:t>Now what should you do with those probabilities?</w:t>
      </w:r>
    </w:p>
    <w:p w14:paraId="54784DF3" w14:textId="77777777" w:rsidR="00AB4CB6" w:rsidRDefault="00AB4CB6" w:rsidP="00AB4CB6"/>
    <w:p w14:paraId="265334F3" w14:textId="77777777" w:rsidR="00AB4CB6" w:rsidRDefault="00AB4CB6" w:rsidP="00AB4CB6">
      <w:r>
        <w:tab/>
        <w:t>Think of this simpler problem  {1, 2, 3, 4, 5, 6}</w:t>
      </w:r>
    </w:p>
    <w:p w14:paraId="612327AA" w14:textId="77777777" w:rsidR="00AB4CB6" w:rsidRDefault="00AB4CB6" w:rsidP="00AB4CB6">
      <w:r>
        <w:tab/>
      </w:r>
      <w:r>
        <w:tab/>
        <w:t>What is the chance you will roll a 3 if you roll a dice?  ____ / ____</w:t>
      </w:r>
    </w:p>
    <w:p w14:paraId="1CB59959" w14:textId="77777777" w:rsidR="00AB4CB6" w:rsidRDefault="00AB4CB6" w:rsidP="00AB4CB6">
      <w:r>
        <w:tab/>
      </w:r>
      <w:r>
        <w:tab/>
        <w:t>What is the chance you will roll a 5 if you roll a dice? ____ / ____</w:t>
      </w:r>
    </w:p>
    <w:p w14:paraId="7DC8B715" w14:textId="77777777" w:rsidR="00AB4CB6" w:rsidRDefault="00AB4CB6" w:rsidP="00AB4CB6">
      <w:r>
        <w:tab/>
      </w:r>
      <w:r>
        <w:tab/>
        <w:t>What is the chance you will roll a 3 or a 5?  ____ / _____</w:t>
      </w:r>
    </w:p>
    <w:p w14:paraId="182492F9" w14:textId="77777777" w:rsidR="00AB4CB6" w:rsidRDefault="00AB4CB6" w:rsidP="00AB4CB6"/>
    <w:p w14:paraId="4E271520" w14:textId="77777777" w:rsidR="00AB4CB6" w:rsidRDefault="00AB4CB6" w:rsidP="00AB4CB6">
      <w:r>
        <w:tab/>
        <w:t>So if success can come in different ways, probability is accumulated (added)</w:t>
      </w:r>
    </w:p>
    <w:p w14:paraId="4C624F15" w14:textId="77777777" w:rsidR="00AB4CB6" w:rsidRDefault="00AB4CB6" w:rsidP="00AB4CB6"/>
    <w:p w14:paraId="7280A607" w14:textId="77777777" w:rsidR="00AB4CB6" w:rsidRDefault="00AB4CB6" w:rsidP="00AB4CB6">
      <w:r>
        <w:tab/>
        <w:t>The above probability has nothing to do with this problem.  Which solution seems most like being dealt 4 cards from a deck of 52?</w:t>
      </w:r>
    </w:p>
    <w:p w14:paraId="4C6E4CBC" w14:textId="77777777" w:rsidR="00AB4CB6" w:rsidRDefault="00AB4CB6" w:rsidP="00AB4CB6"/>
    <w:p w14:paraId="3E829B3E" w14:textId="77777777" w:rsidR="00AB4CB6" w:rsidRDefault="00AB4CB6" w:rsidP="00AB4CB6">
      <w:r>
        <w:t xml:space="preserve">36.   This is an area question.  If the circle is really big taking up most of the square, the probability that a random point in the square will also be in the circle is </w:t>
      </w:r>
      <w:r>
        <w:br/>
        <w:t>______________________</w:t>
      </w:r>
    </w:p>
    <w:p w14:paraId="338A7649" w14:textId="77777777" w:rsidR="00AB4CB6" w:rsidRDefault="00AB4CB6" w:rsidP="00AB4CB6"/>
    <w:p w14:paraId="61E8A369" w14:textId="77777777" w:rsidR="00AB4CB6" w:rsidRDefault="00AB4CB6" w:rsidP="00AB4CB6">
      <w:r>
        <w:tab/>
      </w:r>
      <w:r>
        <w:tab/>
      </w:r>
      <w:r>
        <w:tab/>
      </w:r>
      <w:r>
        <w:tab/>
        <w:t>If the circle was teeny, tiny, the probability that a random point in the square would fall in the circle is _________________________________</w:t>
      </w:r>
    </w:p>
    <w:p w14:paraId="34D1EBA1" w14:textId="77777777" w:rsidR="00AB4CB6" w:rsidRDefault="00AB4CB6" w:rsidP="00AB4CB6"/>
    <w:p w14:paraId="74495C52" w14:textId="77777777" w:rsidR="00AB4CB6" w:rsidRDefault="00AB4CB6" w:rsidP="00AB4CB6">
      <w:r>
        <w:tab/>
        <w:t xml:space="preserve">So what is the area of the square? </w:t>
      </w:r>
      <w:r>
        <w:tab/>
        <w:t>_________________________</w:t>
      </w:r>
    </w:p>
    <w:p w14:paraId="3D67B804" w14:textId="77777777" w:rsidR="00AB4CB6" w:rsidRDefault="00AB4CB6" w:rsidP="00AB4CB6">
      <w:r>
        <w:tab/>
      </w:r>
    </w:p>
    <w:p w14:paraId="4F0B3F9A" w14:textId="77777777" w:rsidR="00AB4CB6" w:rsidRDefault="00AB4CB6" w:rsidP="00AB4CB6">
      <w:r>
        <w:tab/>
        <w:t>What is the area of the circle? ________________________________</w:t>
      </w:r>
    </w:p>
    <w:p w14:paraId="7D93E217" w14:textId="77777777" w:rsidR="00AB4CB6" w:rsidRDefault="00AB4CB6" w:rsidP="00AB4CB6"/>
    <w:p w14:paraId="2D5582D2" w14:textId="77777777" w:rsidR="00AB4CB6" w:rsidRDefault="00AB4CB6" w:rsidP="00AB4CB6">
      <w:r>
        <w:tab/>
        <w:t>What part of the square is also in the circle? _________________________</w:t>
      </w:r>
    </w:p>
    <w:p w14:paraId="44886C82" w14:textId="77777777" w:rsidR="00AB4CB6" w:rsidRDefault="00AB4CB6" w:rsidP="00AB4CB6"/>
    <w:p w14:paraId="40B7963C" w14:textId="77777777" w:rsidR="00AB4CB6" w:rsidRDefault="00AB4CB6" w:rsidP="00AB4CB6"/>
    <w:p w14:paraId="5E0B61EC" w14:textId="77777777" w:rsidR="00AB4CB6" w:rsidRDefault="00AB4CB6" w:rsidP="00AB4CB6">
      <w:r>
        <w:t>37.    The person who made up this problem was not only cruel, they were hopelessly stupid as well.  If we assume that there are no other defective toy cars produced (a criminally poor assumption), this is a little like the discounted price question.</w:t>
      </w:r>
    </w:p>
    <w:p w14:paraId="75B88AAD" w14:textId="77777777" w:rsidR="00AB4CB6" w:rsidRDefault="00AB4CB6" w:rsidP="00AB4CB6"/>
    <w:p w14:paraId="43ACF6EC" w14:textId="77777777" w:rsidR="00AB4CB6" w:rsidRDefault="00AB4CB6" w:rsidP="00AB4CB6">
      <w:r>
        <w:t>Defective blue cars are 15% of 35% (blue cars) of 40%(Factory B) of the cars</w:t>
      </w:r>
    </w:p>
    <w:p w14:paraId="5D89A11C" w14:textId="77777777" w:rsidR="00AB4CB6" w:rsidRDefault="00AB4CB6" w:rsidP="00AB4CB6"/>
    <w:p w14:paraId="03F6A629" w14:textId="77777777" w:rsidR="00AB4CB6" w:rsidRDefault="00AB4CB6" w:rsidP="00AB4CB6">
      <w:r>
        <w:t xml:space="preserve">38.    Well, we need to think that  2(x + 2) = 2x + 4 </w:t>
      </w:r>
    </w:p>
    <w:p w14:paraId="28513775" w14:textId="77777777" w:rsidR="00AB4CB6" w:rsidRDefault="00AB4CB6" w:rsidP="00AB4CB6">
      <w:r>
        <w:tab/>
        <w:t>What property is that?  _______________________________________</w:t>
      </w:r>
    </w:p>
    <w:p w14:paraId="4EC93EB2" w14:textId="77777777" w:rsidR="00AB4CB6" w:rsidRDefault="00AB4CB6" w:rsidP="00AB4CB6"/>
    <w:tbl>
      <w:tblPr>
        <w:tblStyle w:val="TableGrid"/>
        <w:tblW w:w="0" w:type="auto"/>
        <w:tblLook w:val="04A0" w:firstRow="1" w:lastRow="0" w:firstColumn="1" w:lastColumn="0" w:noHBand="0" w:noVBand="1"/>
      </w:tblPr>
      <w:tblGrid>
        <w:gridCol w:w="1476"/>
        <w:gridCol w:w="1476"/>
        <w:gridCol w:w="1476"/>
        <w:gridCol w:w="1476"/>
        <w:gridCol w:w="1476"/>
        <w:gridCol w:w="1476"/>
      </w:tblGrid>
      <w:tr w:rsidR="00AB4CB6" w14:paraId="28C76BBB" w14:textId="77777777" w:rsidTr="008A3F98">
        <w:tc>
          <w:tcPr>
            <w:tcW w:w="1476" w:type="dxa"/>
          </w:tcPr>
          <w:p w14:paraId="19771F8A" w14:textId="77777777" w:rsidR="00AB4CB6" w:rsidRDefault="00AB4CB6" w:rsidP="008A3F98"/>
        </w:tc>
        <w:tc>
          <w:tcPr>
            <w:tcW w:w="1476" w:type="dxa"/>
          </w:tcPr>
          <w:p w14:paraId="0A01A1B1" w14:textId="77777777" w:rsidR="00AB4CB6" w:rsidRDefault="00AB4CB6" w:rsidP="008A3F98"/>
        </w:tc>
        <w:tc>
          <w:tcPr>
            <w:tcW w:w="1476" w:type="dxa"/>
          </w:tcPr>
          <w:p w14:paraId="7BA4AB62" w14:textId="77777777" w:rsidR="00AB4CB6" w:rsidRDefault="00AB4CB6" w:rsidP="008A3F98"/>
        </w:tc>
        <w:tc>
          <w:tcPr>
            <w:tcW w:w="1476" w:type="dxa"/>
          </w:tcPr>
          <w:p w14:paraId="774FD59F" w14:textId="77777777" w:rsidR="00AB4CB6" w:rsidRDefault="00AB4CB6" w:rsidP="008A3F98"/>
        </w:tc>
        <w:tc>
          <w:tcPr>
            <w:tcW w:w="1476" w:type="dxa"/>
          </w:tcPr>
          <w:p w14:paraId="4CC31AE3" w14:textId="77777777" w:rsidR="00AB4CB6" w:rsidRDefault="00AB4CB6" w:rsidP="008A3F98"/>
        </w:tc>
        <w:tc>
          <w:tcPr>
            <w:tcW w:w="1476" w:type="dxa"/>
          </w:tcPr>
          <w:p w14:paraId="73EB667B" w14:textId="77777777" w:rsidR="00AB4CB6" w:rsidRDefault="00AB4CB6" w:rsidP="008A3F98"/>
        </w:tc>
      </w:tr>
      <w:tr w:rsidR="00AB4CB6" w14:paraId="5F7B4A18" w14:textId="77777777" w:rsidTr="008A3F98">
        <w:tc>
          <w:tcPr>
            <w:tcW w:w="1476" w:type="dxa"/>
          </w:tcPr>
          <w:p w14:paraId="057C9FE8" w14:textId="77777777" w:rsidR="00AB4CB6" w:rsidRDefault="00AB4CB6" w:rsidP="008A3F98"/>
        </w:tc>
        <w:tc>
          <w:tcPr>
            <w:tcW w:w="1476" w:type="dxa"/>
          </w:tcPr>
          <w:p w14:paraId="190F38E3" w14:textId="77777777" w:rsidR="00AB4CB6" w:rsidRDefault="00AB4CB6" w:rsidP="008A3F98"/>
        </w:tc>
        <w:tc>
          <w:tcPr>
            <w:tcW w:w="1476" w:type="dxa"/>
          </w:tcPr>
          <w:p w14:paraId="78061961" w14:textId="77777777" w:rsidR="00AB4CB6" w:rsidRDefault="00AB4CB6" w:rsidP="008A3F98"/>
        </w:tc>
        <w:tc>
          <w:tcPr>
            <w:tcW w:w="1476" w:type="dxa"/>
          </w:tcPr>
          <w:p w14:paraId="1D0891EE" w14:textId="77777777" w:rsidR="00AB4CB6" w:rsidRDefault="00AB4CB6" w:rsidP="008A3F98"/>
        </w:tc>
        <w:tc>
          <w:tcPr>
            <w:tcW w:w="1476" w:type="dxa"/>
          </w:tcPr>
          <w:p w14:paraId="6CD31C51" w14:textId="77777777" w:rsidR="00AB4CB6" w:rsidRDefault="00AB4CB6" w:rsidP="008A3F98"/>
        </w:tc>
        <w:tc>
          <w:tcPr>
            <w:tcW w:w="1476" w:type="dxa"/>
          </w:tcPr>
          <w:p w14:paraId="79F24CDA" w14:textId="77777777" w:rsidR="00AB4CB6" w:rsidRDefault="00AB4CB6" w:rsidP="008A3F98"/>
        </w:tc>
      </w:tr>
    </w:tbl>
    <w:p w14:paraId="17D66126" w14:textId="77777777" w:rsidR="00AB4CB6" w:rsidRDefault="00AB4CB6" w:rsidP="00AB4CB6"/>
    <w:p w14:paraId="7B5394E6" w14:textId="77777777" w:rsidR="00AB4CB6" w:rsidRDefault="00AB4CB6" w:rsidP="00AB4CB6"/>
    <w:p w14:paraId="1659ADE6" w14:textId="77777777" w:rsidR="00AB4CB6" w:rsidRDefault="00AB4CB6" w:rsidP="00AB4CB6">
      <w:r>
        <w:t xml:space="preserve"> 39.  </w:t>
      </w:r>
    </w:p>
    <w:p w14:paraId="097101C9" w14:textId="77777777" w:rsidR="00AB4CB6" w:rsidRDefault="00AB4CB6" w:rsidP="00AB4CB6"/>
    <w:p w14:paraId="4F5E3C75" w14:textId="77777777" w:rsidR="00AB4CB6" w:rsidRDefault="00AB4CB6" w:rsidP="00AB4CB6">
      <w:r>
        <w:t>________________, __________________, ___________________, ____________________,</w:t>
      </w:r>
    </w:p>
    <w:p w14:paraId="6D42366F" w14:textId="77777777" w:rsidR="00AB4CB6" w:rsidRDefault="00AB4CB6" w:rsidP="00AB4CB6"/>
    <w:p w14:paraId="202F29AD" w14:textId="77777777" w:rsidR="00AB4CB6" w:rsidRDefault="00AB4CB6" w:rsidP="00AB4CB6">
      <w:r>
        <w:tab/>
        <w:t>____________________, ____________________, _____________________</w:t>
      </w:r>
    </w:p>
    <w:p w14:paraId="4C5E944F" w14:textId="77777777" w:rsidR="00AB4CB6" w:rsidRDefault="00AB4CB6" w:rsidP="00AB4CB6"/>
    <w:p w14:paraId="636C78F5" w14:textId="77777777" w:rsidR="00AB4CB6" w:rsidRDefault="00AB4CB6" w:rsidP="00AB4CB6">
      <w:r>
        <w:t>40.  Right now I am finding out who represents me in Raleigh.</w:t>
      </w:r>
    </w:p>
    <w:p w14:paraId="53693C2C" w14:textId="77777777" w:rsidR="00AB4CB6" w:rsidRDefault="00AB4CB6" w:rsidP="00AB4CB6">
      <w:r>
        <w:t>Obviously you do not understand the formulas, so what can you do that’s easy?</w:t>
      </w:r>
    </w:p>
    <w:p w14:paraId="073656C7" w14:textId="77777777" w:rsidR="00AB4CB6" w:rsidRDefault="00AB4CB6" w:rsidP="00AB4CB6"/>
    <w:p w14:paraId="7FD2C482" w14:textId="77777777" w:rsidR="00AB4CB6" w:rsidRDefault="00AB4CB6" w:rsidP="00B71389"/>
    <w:p w14:paraId="612CF34D" w14:textId="77777777" w:rsidR="00B71389" w:rsidRDefault="00B71389" w:rsidP="00B71389"/>
    <w:p w14:paraId="71D0B1A7" w14:textId="77777777" w:rsidR="00B71389" w:rsidRDefault="00B71389"/>
    <w:sectPr w:rsidR="00B71389" w:rsidSect="00AF774F">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8B13E" w14:textId="77777777" w:rsidR="00395740" w:rsidRDefault="00395740" w:rsidP="00395740">
      <w:r>
        <w:separator/>
      </w:r>
    </w:p>
  </w:endnote>
  <w:endnote w:type="continuationSeparator" w:id="0">
    <w:p w14:paraId="6713AC2F" w14:textId="77777777" w:rsidR="00395740" w:rsidRDefault="00395740" w:rsidP="0039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8EA4F" w14:textId="77777777" w:rsidR="00395740" w:rsidRDefault="00395740" w:rsidP="00782D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038743" w14:textId="77777777" w:rsidR="00395740" w:rsidRDefault="00395740" w:rsidP="003957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F7A51" w14:textId="77777777" w:rsidR="00395740" w:rsidRDefault="00395740" w:rsidP="00782D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7079">
      <w:rPr>
        <w:rStyle w:val="PageNumber"/>
        <w:noProof/>
      </w:rPr>
      <w:t>1</w:t>
    </w:r>
    <w:r>
      <w:rPr>
        <w:rStyle w:val="PageNumber"/>
      </w:rPr>
      <w:fldChar w:fldCharType="end"/>
    </w:r>
  </w:p>
  <w:p w14:paraId="6E3E6B18" w14:textId="77777777" w:rsidR="00395740" w:rsidRDefault="00395740" w:rsidP="003957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005AF" w14:textId="77777777" w:rsidR="00395740" w:rsidRDefault="00395740" w:rsidP="00395740">
      <w:r>
        <w:separator/>
      </w:r>
    </w:p>
  </w:footnote>
  <w:footnote w:type="continuationSeparator" w:id="0">
    <w:p w14:paraId="71418E92" w14:textId="77777777" w:rsidR="00395740" w:rsidRDefault="00395740" w:rsidP="00395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70D"/>
    <w:rsid w:val="002671DA"/>
    <w:rsid w:val="00395740"/>
    <w:rsid w:val="005F437A"/>
    <w:rsid w:val="00812D38"/>
    <w:rsid w:val="00AB4CB6"/>
    <w:rsid w:val="00AE558C"/>
    <w:rsid w:val="00AF774F"/>
    <w:rsid w:val="00B4270D"/>
    <w:rsid w:val="00B71389"/>
    <w:rsid w:val="00E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77D039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55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558C"/>
    <w:rPr>
      <w:rFonts w:ascii="Lucida Grande" w:hAnsi="Lucida Grande" w:cs="Lucida Grande"/>
      <w:sz w:val="18"/>
      <w:szCs w:val="18"/>
    </w:rPr>
  </w:style>
  <w:style w:type="paragraph" w:styleId="Footer">
    <w:name w:val="footer"/>
    <w:basedOn w:val="Normal"/>
    <w:link w:val="FooterChar"/>
    <w:uiPriority w:val="99"/>
    <w:unhideWhenUsed/>
    <w:rsid w:val="00395740"/>
    <w:pPr>
      <w:tabs>
        <w:tab w:val="center" w:pos="4320"/>
        <w:tab w:val="right" w:pos="8640"/>
      </w:tabs>
    </w:pPr>
  </w:style>
  <w:style w:type="character" w:customStyle="1" w:styleId="FooterChar">
    <w:name w:val="Footer Char"/>
    <w:basedOn w:val="DefaultParagraphFont"/>
    <w:link w:val="Footer"/>
    <w:uiPriority w:val="99"/>
    <w:rsid w:val="00395740"/>
  </w:style>
  <w:style w:type="character" w:styleId="PageNumber">
    <w:name w:val="page number"/>
    <w:basedOn w:val="DefaultParagraphFont"/>
    <w:uiPriority w:val="99"/>
    <w:semiHidden/>
    <w:unhideWhenUsed/>
    <w:rsid w:val="00395740"/>
  </w:style>
  <w:style w:type="character" w:styleId="Hyperlink">
    <w:name w:val="Hyperlink"/>
    <w:basedOn w:val="DefaultParagraphFont"/>
    <w:uiPriority w:val="99"/>
    <w:unhideWhenUsed/>
    <w:rsid w:val="00EF707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55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558C"/>
    <w:rPr>
      <w:rFonts w:ascii="Lucida Grande" w:hAnsi="Lucida Grande" w:cs="Lucida Grande"/>
      <w:sz w:val="18"/>
      <w:szCs w:val="18"/>
    </w:rPr>
  </w:style>
  <w:style w:type="paragraph" w:styleId="Footer">
    <w:name w:val="footer"/>
    <w:basedOn w:val="Normal"/>
    <w:link w:val="FooterChar"/>
    <w:uiPriority w:val="99"/>
    <w:unhideWhenUsed/>
    <w:rsid w:val="00395740"/>
    <w:pPr>
      <w:tabs>
        <w:tab w:val="center" w:pos="4320"/>
        <w:tab w:val="right" w:pos="8640"/>
      </w:tabs>
    </w:pPr>
  </w:style>
  <w:style w:type="character" w:customStyle="1" w:styleId="FooterChar">
    <w:name w:val="Footer Char"/>
    <w:basedOn w:val="DefaultParagraphFont"/>
    <w:link w:val="Footer"/>
    <w:uiPriority w:val="99"/>
    <w:rsid w:val="00395740"/>
  </w:style>
  <w:style w:type="character" w:styleId="PageNumber">
    <w:name w:val="page number"/>
    <w:basedOn w:val="DefaultParagraphFont"/>
    <w:uiPriority w:val="99"/>
    <w:semiHidden/>
    <w:unhideWhenUsed/>
    <w:rsid w:val="00395740"/>
  </w:style>
  <w:style w:type="character" w:styleId="Hyperlink">
    <w:name w:val="Hyperlink"/>
    <w:basedOn w:val="DefaultParagraphFont"/>
    <w:uiPriority w:val="99"/>
    <w:unhideWhenUsed/>
    <w:rsid w:val="00EF70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oleObject" Target="embeddings/Microsoft_Equation1.bin"/><Relationship Id="rId12" Type="http://schemas.openxmlformats.org/officeDocument/2006/relationships/image" Target="media/image2.emf"/><Relationship Id="rId13" Type="http://schemas.openxmlformats.org/officeDocument/2006/relationships/oleObject" Target="embeddings/Microsoft_Equation2.bin"/><Relationship Id="rId14" Type="http://schemas.openxmlformats.org/officeDocument/2006/relationships/image" Target="media/image3.gif"/><Relationship Id="rId15" Type="http://schemas.openxmlformats.org/officeDocument/2006/relationships/image" Target="media/image4.gif"/><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tel.nesinc.com/MA_PT_opener.asp" TargetMode="External"/><Relationship Id="rId8" Type="http://schemas.openxmlformats.org/officeDocument/2006/relationships/hyperlink" Target="mailto:dsulock@unca.edu" TargetMode="External"/><Relationship Id="rId9" Type="http://schemas.openxmlformats.org/officeDocument/2006/relationships/hyperlink" Target="http://www.realitymath.org" TargetMode="External"/><Relationship Id="rId10"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1094</Words>
  <Characters>6238</Characters>
  <Application>Microsoft Macintosh Word</Application>
  <DocSecurity>0</DocSecurity>
  <Lines>51</Lines>
  <Paragraphs>14</Paragraphs>
  <ScaleCrop>false</ScaleCrop>
  <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macadmin</dc:creator>
  <cp:keywords/>
  <dc:description/>
  <cp:lastModifiedBy>macadmin</cp:lastModifiedBy>
  <cp:revision>3</cp:revision>
  <dcterms:created xsi:type="dcterms:W3CDTF">2014-02-08T16:32:00Z</dcterms:created>
  <dcterms:modified xsi:type="dcterms:W3CDTF">2014-02-08T16:37:00Z</dcterms:modified>
</cp:coreProperties>
</file>